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083" w:rsidRDefault="00CC5083" w:rsidP="003268D7">
      <w:pPr>
        <w:jc w:val="center"/>
        <w:rPr>
          <w:rFonts w:eastAsia="宋体"/>
          <w:b/>
          <w:szCs w:val="24"/>
        </w:rPr>
      </w:pPr>
      <w:r w:rsidRPr="00FC3C44">
        <w:rPr>
          <w:rFonts w:eastAsia="宋体"/>
          <w:b/>
          <w:szCs w:val="24"/>
        </w:rPr>
        <w:t>关于</w:t>
      </w:r>
      <w:r w:rsidR="007639FC" w:rsidRPr="00FC3C44">
        <w:rPr>
          <w:rFonts w:eastAsia="宋体"/>
          <w:b/>
          <w:szCs w:val="24"/>
        </w:rPr>
        <w:t>202</w:t>
      </w:r>
      <w:r w:rsidR="007639FC">
        <w:rPr>
          <w:rFonts w:eastAsia="宋体"/>
          <w:b/>
          <w:szCs w:val="24"/>
        </w:rPr>
        <w:t>1</w:t>
      </w:r>
      <w:r>
        <w:rPr>
          <w:rFonts w:eastAsia="宋体"/>
          <w:b/>
          <w:szCs w:val="24"/>
        </w:rPr>
        <w:t>年地理科学学部研究生奖学金评选</w:t>
      </w:r>
      <w:r>
        <w:rPr>
          <w:rFonts w:eastAsia="宋体" w:hint="eastAsia"/>
          <w:b/>
          <w:szCs w:val="24"/>
        </w:rPr>
        <w:t>班级</w:t>
      </w:r>
      <w:r>
        <w:rPr>
          <w:rFonts w:eastAsia="宋体"/>
          <w:b/>
          <w:szCs w:val="24"/>
        </w:rPr>
        <w:t>工作手册</w:t>
      </w:r>
    </w:p>
    <w:p w:rsidR="003268D7" w:rsidRDefault="003268D7" w:rsidP="003268D7">
      <w:pPr>
        <w:jc w:val="center"/>
        <w:rPr>
          <w:rFonts w:eastAsia="宋体"/>
          <w:b/>
          <w:szCs w:val="24"/>
        </w:rPr>
      </w:pPr>
      <w:r>
        <w:rPr>
          <w:rFonts w:eastAsia="宋体" w:hint="eastAsia"/>
          <w:b/>
          <w:szCs w:val="24"/>
        </w:rPr>
        <w:t>（</w:t>
      </w:r>
      <w:r w:rsidR="007639FC">
        <w:rPr>
          <w:rFonts w:eastAsia="宋体"/>
          <w:b/>
          <w:szCs w:val="24"/>
        </w:rPr>
        <w:t>2021</w:t>
      </w:r>
      <w:r>
        <w:rPr>
          <w:rFonts w:eastAsia="宋体"/>
          <w:b/>
          <w:szCs w:val="24"/>
        </w:rPr>
        <w:t>年</w:t>
      </w:r>
      <w:r>
        <w:rPr>
          <w:rFonts w:eastAsia="宋体"/>
          <w:b/>
          <w:szCs w:val="24"/>
        </w:rPr>
        <w:t>9</w:t>
      </w:r>
      <w:r>
        <w:rPr>
          <w:rFonts w:eastAsia="宋体"/>
          <w:b/>
          <w:szCs w:val="24"/>
        </w:rPr>
        <w:t>月</w:t>
      </w:r>
      <w:r w:rsidR="003F4F3F">
        <w:rPr>
          <w:rFonts w:eastAsia="宋体"/>
          <w:b/>
          <w:szCs w:val="24"/>
        </w:rPr>
        <w:t>2</w:t>
      </w:r>
      <w:r w:rsidR="006A5A64">
        <w:rPr>
          <w:rFonts w:eastAsia="宋体"/>
          <w:b/>
          <w:szCs w:val="24"/>
        </w:rPr>
        <w:t>8</w:t>
      </w:r>
      <w:r>
        <w:rPr>
          <w:rFonts w:eastAsia="宋体"/>
          <w:b/>
          <w:szCs w:val="24"/>
        </w:rPr>
        <w:t>日</w:t>
      </w:r>
      <w:r>
        <w:rPr>
          <w:rFonts w:eastAsia="宋体" w:hint="eastAsia"/>
          <w:b/>
          <w:szCs w:val="24"/>
        </w:rPr>
        <w:t>）</w:t>
      </w:r>
    </w:p>
    <w:p w:rsidR="00F33CC4" w:rsidRPr="007639FC" w:rsidRDefault="00F33CC4" w:rsidP="003268D7"/>
    <w:p w:rsidR="00B16488" w:rsidRDefault="00F33CC4" w:rsidP="003268D7">
      <w:pPr>
        <w:widowControl/>
        <w:shd w:val="clear" w:color="auto" w:fill="FFFFFF"/>
        <w:ind w:firstLine="475"/>
        <w:jc w:val="left"/>
        <w:rPr>
          <w:rFonts w:eastAsia="宋体" w:cs="宋体"/>
          <w:color w:val="333333"/>
          <w:kern w:val="0"/>
          <w:szCs w:val="24"/>
        </w:rPr>
      </w:pPr>
      <w:r w:rsidRPr="00FC3C44">
        <w:rPr>
          <w:rFonts w:eastAsia="宋体" w:cs="宋体" w:hint="eastAsia"/>
          <w:color w:val="333333"/>
          <w:kern w:val="0"/>
          <w:szCs w:val="24"/>
        </w:rPr>
        <w:t>研究生</w:t>
      </w:r>
      <w:r w:rsidR="00B16488">
        <w:rPr>
          <w:rFonts w:eastAsia="宋体" w:cs="宋体" w:hint="eastAsia"/>
          <w:color w:val="333333"/>
          <w:kern w:val="0"/>
          <w:szCs w:val="24"/>
        </w:rPr>
        <w:t>学业</w:t>
      </w:r>
      <w:r w:rsidRPr="00FC3C44">
        <w:rPr>
          <w:rFonts w:eastAsia="宋体" w:cs="宋体" w:hint="eastAsia"/>
          <w:color w:val="333333"/>
          <w:kern w:val="0"/>
          <w:szCs w:val="24"/>
        </w:rPr>
        <w:t>奖学金评选工作主要以班级为单位开展，按照人数比例将名额分配至各班。</w:t>
      </w:r>
      <w:r w:rsidR="00B16488">
        <w:rPr>
          <w:rFonts w:eastAsia="宋体" w:cs="宋体" w:hint="eastAsia"/>
          <w:color w:val="333333"/>
          <w:kern w:val="0"/>
          <w:szCs w:val="24"/>
        </w:rPr>
        <w:t>班级</w:t>
      </w:r>
      <w:r w:rsidR="00B16488" w:rsidRPr="00FC3C44">
        <w:rPr>
          <w:rFonts w:eastAsia="宋体" w:cs="宋体" w:hint="eastAsia"/>
          <w:color w:val="333333"/>
          <w:kern w:val="0"/>
          <w:szCs w:val="24"/>
        </w:rPr>
        <w:t>成立评选工作委员会，班主任负责指导协调监督，评奖委员会应由学生干部、各专业学生代表组成，根据学校和学部的评选办法，组织评选工作，同时兼任学部奖学金材料审查小组成员，有责任及时向学部和同学反馈意见建议和其他相关信息。</w:t>
      </w:r>
      <w:r w:rsidRPr="00FC3C44">
        <w:rPr>
          <w:rFonts w:eastAsia="宋体" w:cs="宋体" w:hint="eastAsia"/>
          <w:color w:val="333333"/>
          <w:kern w:val="0"/>
          <w:szCs w:val="24"/>
        </w:rPr>
        <w:t>各班将工作告知每一位具有参评资格的研究生，</w:t>
      </w:r>
      <w:r w:rsidR="00B16488">
        <w:rPr>
          <w:rFonts w:eastAsia="宋体" w:cs="宋体" w:hint="eastAsia"/>
          <w:color w:val="333333"/>
          <w:kern w:val="0"/>
          <w:szCs w:val="24"/>
        </w:rPr>
        <w:t>鼓励符合条件的研究生积极申请；应坚持公开、公平、公正的评选原则。对于</w:t>
      </w:r>
      <w:r w:rsidR="005A5574">
        <w:rPr>
          <w:rFonts w:eastAsia="宋体" w:cs="宋体"/>
          <w:color w:val="333333"/>
          <w:kern w:val="0"/>
          <w:szCs w:val="24"/>
        </w:rPr>
        <w:t>班级</w:t>
      </w:r>
      <w:r w:rsidR="005A5574">
        <w:rPr>
          <w:rFonts w:eastAsia="宋体" w:cs="宋体" w:hint="eastAsia"/>
          <w:color w:val="333333"/>
          <w:kern w:val="0"/>
          <w:szCs w:val="24"/>
        </w:rPr>
        <w:t>工作</w:t>
      </w:r>
      <w:r w:rsidR="005A5574">
        <w:rPr>
          <w:rFonts w:eastAsia="宋体" w:cs="宋体"/>
          <w:color w:val="333333"/>
          <w:kern w:val="0"/>
          <w:szCs w:val="24"/>
        </w:rPr>
        <w:t>流程及</w:t>
      </w:r>
      <w:r w:rsidR="00B16488">
        <w:rPr>
          <w:rFonts w:eastAsia="宋体" w:cs="宋体"/>
          <w:color w:val="333333"/>
          <w:kern w:val="0"/>
          <w:szCs w:val="24"/>
        </w:rPr>
        <w:t>建议如下：</w:t>
      </w:r>
    </w:p>
    <w:p w:rsidR="005A5574" w:rsidRDefault="005A5574" w:rsidP="003268D7"/>
    <w:p w:rsidR="00B16488" w:rsidRPr="005A5574" w:rsidRDefault="005A5574" w:rsidP="003268D7">
      <w:pPr>
        <w:pStyle w:val="1"/>
        <w:spacing w:beforeLines="0" w:before="0" w:afterLines="0" w:after="0"/>
      </w:pPr>
      <w:r>
        <w:rPr>
          <w:rFonts w:hint="eastAsia"/>
        </w:rPr>
        <w:t>一</w:t>
      </w:r>
      <w:r w:rsidR="00B16488" w:rsidRPr="005A5574">
        <w:rPr>
          <w:rFonts w:hint="eastAsia"/>
        </w:rPr>
        <w:t>、</w:t>
      </w:r>
      <w:r w:rsidRPr="005A5574">
        <w:rPr>
          <w:rFonts w:hint="eastAsia"/>
        </w:rPr>
        <w:t>召开</w:t>
      </w:r>
      <w:r w:rsidRPr="005A5574">
        <w:t>奖学金</w:t>
      </w:r>
      <w:r w:rsidRPr="005A5574">
        <w:rPr>
          <w:rFonts w:hint="eastAsia"/>
        </w:rPr>
        <w:t>评选</w:t>
      </w:r>
      <w:r w:rsidRPr="005A5574">
        <w:t>的主题班会</w:t>
      </w:r>
    </w:p>
    <w:p w:rsidR="00897FBB" w:rsidRDefault="001531B0" w:rsidP="003268D7">
      <w:r>
        <w:t xml:space="preserve">   </w:t>
      </w:r>
      <w:r>
        <w:rPr>
          <w:rFonts w:hint="eastAsia"/>
        </w:rPr>
        <w:t>研究生</w:t>
      </w:r>
      <w:r>
        <w:t>班级</w:t>
      </w:r>
      <w:r w:rsidR="005363E3">
        <w:rPr>
          <w:rFonts w:hint="eastAsia"/>
        </w:rPr>
        <w:t>需要召开研究生</w:t>
      </w:r>
      <w:r w:rsidR="005363E3">
        <w:t>奖学金</w:t>
      </w:r>
      <w:r w:rsidR="005363E3">
        <w:rPr>
          <w:rFonts w:hint="eastAsia"/>
        </w:rPr>
        <w:t>评选的</w:t>
      </w:r>
      <w:r w:rsidR="005363E3">
        <w:t>主题班会，</w:t>
      </w:r>
      <w:r w:rsidR="005363E3">
        <w:rPr>
          <w:rFonts w:hint="eastAsia"/>
        </w:rPr>
        <w:t>本学期</w:t>
      </w:r>
      <w:r w:rsidR="005363E3">
        <w:t>由于疫情</w:t>
      </w:r>
      <w:r w:rsidR="005363E3">
        <w:rPr>
          <w:rFonts w:hint="eastAsia"/>
        </w:rPr>
        <w:t>管控</w:t>
      </w:r>
      <w:r w:rsidR="005363E3">
        <w:t>要求</w:t>
      </w:r>
      <w:r w:rsidR="005363E3">
        <w:rPr>
          <w:rFonts w:hint="eastAsia"/>
        </w:rPr>
        <w:t>，</w:t>
      </w:r>
      <w:r w:rsidR="005363E3">
        <w:t>班级人数</w:t>
      </w:r>
      <w:r w:rsidR="005363E3">
        <w:rPr>
          <w:rFonts w:hint="eastAsia"/>
        </w:rPr>
        <w:t>较多难以审批教室，可以改成</w:t>
      </w:r>
      <w:r w:rsidR="005363E3">
        <w:t>线上班会</w:t>
      </w:r>
      <w:r w:rsidR="005363E3">
        <w:rPr>
          <w:rFonts w:hint="eastAsia"/>
        </w:rPr>
        <w:t>，</w:t>
      </w:r>
      <w:r w:rsidR="005363E3">
        <w:t>其他班级需要召开</w:t>
      </w:r>
      <w:r w:rsidR="005363E3">
        <w:rPr>
          <w:rFonts w:hint="eastAsia"/>
        </w:rPr>
        <w:t>线下班会</w:t>
      </w:r>
      <w:r w:rsidR="005363E3">
        <w:t>。</w:t>
      </w:r>
      <w:r w:rsidR="005363E3">
        <w:rPr>
          <w:rFonts w:hint="eastAsia"/>
        </w:rPr>
        <w:t>在</w:t>
      </w:r>
      <w:r w:rsidR="005363E3">
        <w:t>班会中，</w:t>
      </w:r>
      <w:r w:rsidR="005363E3">
        <w:rPr>
          <w:rFonts w:hint="eastAsia"/>
        </w:rPr>
        <w:t>以</w:t>
      </w:r>
      <w:r w:rsidR="00A16F6F">
        <w:t>文档</w:t>
      </w:r>
      <w:r w:rsidR="00A16F6F">
        <w:rPr>
          <w:rFonts w:hint="eastAsia"/>
        </w:rPr>
        <w:t>或者</w:t>
      </w:r>
      <w:r w:rsidR="00A16F6F">
        <w:rPr>
          <w:rFonts w:hint="eastAsia"/>
        </w:rPr>
        <w:t>PPT</w:t>
      </w:r>
      <w:r w:rsidR="00A16F6F">
        <w:rPr>
          <w:rFonts w:hint="eastAsia"/>
        </w:rPr>
        <w:t>的</w:t>
      </w:r>
      <w:r w:rsidR="005363E3">
        <w:t>形式</w:t>
      </w:r>
      <w:r w:rsidR="005363E3">
        <w:rPr>
          <w:rFonts w:hint="eastAsia"/>
        </w:rPr>
        <w:t>说明</w:t>
      </w:r>
      <w:r w:rsidR="005363E3">
        <w:t>评奖</w:t>
      </w:r>
      <w:r w:rsidR="005363E3">
        <w:rPr>
          <w:rFonts w:hint="eastAsia"/>
        </w:rPr>
        <w:t>流程</w:t>
      </w:r>
      <w:r w:rsidR="005363E3">
        <w:t>规则</w:t>
      </w:r>
      <w:r w:rsidR="008545A7">
        <w:rPr>
          <w:rFonts w:hint="eastAsia"/>
        </w:rPr>
        <w:t>、时间</w:t>
      </w:r>
      <w:r w:rsidR="008545A7">
        <w:t>点</w:t>
      </w:r>
      <w:r w:rsidR="005363E3">
        <w:rPr>
          <w:rFonts w:hint="eastAsia"/>
        </w:rPr>
        <w:t>，</w:t>
      </w:r>
      <w:r w:rsidR="005363E3">
        <w:t>包括</w:t>
      </w:r>
      <w:r w:rsidR="005363E3">
        <w:rPr>
          <w:rFonts w:hint="eastAsia"/>
        </w:rPr>
        <w:t>奖学金</w:t>
      </w:r>
      <w:r w:rsidR="005363E3">
        <w:t>评审委员</w:t>
      </w:r>
      <w:r w:rsidR="005363E3">
        <w:rPr>
          <w:rFonts w:hint="eastAsia"/>
        </w:rPr>
        <w:t>会的</w:t>
      </w:r>
      <w:r w:rsidR="005363E3">
        <w:t>成立</w:t>
      </w:r>
      <w:r w:rsidR="005363E3">
        <w:rPr>
          <w:rFonts w:hint="eastAsia"/>
        </w:rPr>
        <w:t>、名额</w:t>
      </w:r>
      <w:r w:rsidR="005363E3">
        <w:t>的分配</w:t>
      </w:r>
      <w:r w:rsidR="005363E3">
        <w:rPr>
          <w:rFonts w:hint="eastAsia"/>
        </w:rPr>
        <w:t>方式</w:t>
      </w:r>
      <w:r w:rsidR="005363E3">
        <w:t>、</w:t>
      </w:r>
      <w:r w:rsidR="005363E3">
        <w:rPr>
          <w:rFonts w:hint="eastAsia"/>
        </w:rPr>
        <w:t>评奖</w:t>
      </w:r>
      <w:r w:rsidR="005363E3">
        <w:t>细则</w:t>
      </w:r>
      <w:r w:rsidR="005363E3">
        <w:rPr>
          <w:rFonts w:hint="eastAsia"/>
        </w:rPr>
        <w:t>的</w:t>
      </w:r>
      <w:r w:rsidR="005363E3">
        <w:t>征集、</w:t>
      </w:r>
      <w:r w:rsidR="005363E3">
        <w:rPr>
          <w:rFonts w:hint="eastAsia"/>
        </w:rPr>
        <w:t>争议内容</w:t>
      </w:r>
      <w:r w:rsidR="005363E3">
        <w:t>的裁决方式</w:t>
      </w:r>
      <w:r w:rsidR="0032316A">
        <w:rPr>
          <w:rFonts w:hint="eastAsia"/>
        </w:rPr>
        <w:t>、</w:t>
      </w:r>
      <w:r w:rsidR="0032316A">
        <w:t>公示途径</w:t>
      </w:r>
      <w:r w:rsidR="005363E3">
        <w:rPr>
          <w:rFonts w:hint="eastAsia"/>
        </w:rPr>
        <w:t>等</w:t>
      </w:r>
      <w:r w:rsidR="005363E3">
        <w:t>。</w:t>
      </w:r>
    </w:p>
    <w:p w:rsidR="00152760" w:rsidRPr="005A5574" w:rsidRDefault="005A5574" w:rsidP="003268D7">
      <w:pPr>
        <w:pStyle w:val="1"/>
        <w:spacing w:beforeLines="0" w:before="0" w:afterLines="0" w:after="0"/>
      </w:pPr>
      <w:r>
        <w:rPr>
          <w:rFonts w:hint="eastAsia"/>
        </w:rPr>
        <w:t>二</w:t>
      </w:r>
      <w:r w:rsidRPr="005A5574">
        <w:rPr>
          <w:rFonts w:hint="eastAsia"/>
        </w:rPr>
        <w:t>、</w:t>
      </w:r>
      <w:r w:rsidR="00C97CBB" w:rsidRPr="005A5574">
        <w:t>成立</w:t>
      </w:r>
      <w:r w:rsidR="00152760" w:rsidRPr="005A5574">
        <w:rPr>
          <w:rFonts w:hint="eastAsia"/>
        </w:rPr>
        <w:t>班级评选</w:t>
      </w:r>
      <w:r w:rsidR="00152760" w:rsidRPr="005A5574">
        <w:t>工作委员会</w:t>
      </w:r>
      <w:r>
        <w:rPr>
          <w:rFonts w:hint="eastAsia"/>
        </w:rPr>
        <w:t>及</w:t>
      </w:r>
      <w:r>
        <w:t>公示</w:t>
      </w:r>
    </w:p>
    <w:p w:rsidR="00A629F6" w:rsidRDefault="00152760" w:rsidP="003268D7">
      <w:pPr>
        <w:widowControl/>
        <w:shd w:val="clear" w:color="auto" w:fill="FFFFFF"/>
        <w:ind w:firstLine="475"/>
        <w:jc w:val="left"/>
        <w:rPr>
          <w:rFonts w:eastAsia="宋体" w:cs="宋体"/>
          <w:color w:val="333333"/>
          <w:kern w:val="0"/>
          <w:szCs w:val="24"/>
        </w:rPr>
      </w:pPr>
      <w:r>
        <w:rPr>
          <w:rFonts w:eastAsia="宋体" w:cs="宋体" w:hint="eastAsia"/>
          <w:color w:val="333333"/>
          <w:kern w:val="0"/>
          <w:szCs w:val="24"/>
        </w:rPr>
        <w:t>班级</w:t>
      </w:r>
      <w:r w:rsidRPr="00FC3C44">
        <w:rPr>
          <w:rFonts w:eastAsia="宋体" w:cs="宋体" w:hint="eastAsia"/>
          <w:color w:val="333333"/>
          <w:kern w:val="0"/>
          <w:szCs w:val="24"/>
        </w:rPr>
        <w:t>成立评选工作委员会，班主任负责指导协调监督，评奖委员会应由学生干部、各专业学生代表组成，根据学校和学部的评选办法，组织评选工作，同时兼任学部奖学金材料审查小组成员，有责任及时向学部和同学反馈意见建议和其他相关信息。</w:t>
      </w:r>
      <w:r w:rsidR="0032316A">
        <w:rPr>
          <w:rFonts w:eastAsia="宋体" w:cs="宋体" w:hint="eastAsia"/>
          <w:color w:val="333333"/>
          <w:kern w:val="0"/>
          <w:szCs w:val="24"/>
        </w:rPr>
        <w:t>班级奖学金</w:t>
      </w:r>
      <w:r w:rsidR="0032316A" w:rsidRPr="00FC3C44">
        <w:rPr>
          <w:rFonts w:eastAsia="宋体" w:cs="宋体" w:hint="eastAsia"/>
          <w:color w:val="333333"/>
          <w:kern w:val="0"/>
          <w:szCs w:val="24"/>
        </w:rPr>
        <w:t>评选工作委员会</w:t>
      </w:r>
      <w:r w:rsidR="0032316A">
        <w:rPr>
          <w:rFonts w:eastAsia="宋体" w:cs="宋体" w:hint="eastAsia"/>
          <w:color w:val="333333"/>
          <w:kern w:val="0"/>
          <w:szCs w:val="24"/>
        </w:rPr>
        <w:t>需要</w:t>
      </w:r>
      <w:r w:rsidR="0032316A">
        <w:rPr>
          <w:rFonts w:eastAsia="宋体" w:cs="宋体"/>
          <w:color w:val="333333"/>
          <w:kern w:val="0"/>
          <w:szCs w:val="24"/>
        </w:rPr>
        <w:t>进行公示</w:t>
      </w:r>
      <w:r w:rsidR="0032316A">
        <w:rPr>
          <w:rFonts w:eastAsia="宋体" w:cs="宋体" w:hint="eastAsia"/>
          <w:color w:val="333333"/>
          <w:kern w:val="0"/>
          <w:szCs w:val="24"/>
        </w:rPr>
        <w:t>，建议</w:t>
      </w:r>
      <w:r w:rsidR="0032316A">
        <w:rPr>
          <w:rFonts w:eastAsia="宋体" w:cs="宋体"/>
          <w:color w:val="333333"/>
          <w:kern w:val="0"/>
          <w:szCs w:val="24"/>
        </w:rPr>
        <w:t>以邮件的形式进行公示</w:t>
      </w:r>
      <w:r w:rsidR="00A748B5">
        <w:rPr>
          <w:rFonts w:eastAsia="宋体" w:cs="宋体" w:hint="eastAsia"/>
          <w:color w:val="333333"/>
          <w:kern w:val="0"/>
          <w:szCs w:val="24"/>
        </w:rPr>
        <w:t>，</w:t>
      </w:r>
      <w:r w:rsidR="00A748B5">
        <w:rPr>
          <w:rFonts w:eastAsia="宋体" w:cs="宋体"/>
          <w:color w:val="333333"/>
          <w:kern w:val="0"/>
          <w:szCs w:val="24"/>
        </w:rPr>
        <w:t>参考模板</w:t>
      </w:r>
      <w:r w:rsidR="00A748B5">
        <w:rPr>
          <w:rFonts w:eastAsia="宋体" w:cs="宋体" w:hint="eastAsia"/>
          <w:color w:val="333333"/>
          <w:kern w:val="0"/>
          <w:szCs w:val="24"/>
        </w:rPr>
        <w:t>（附件</w:t>
      </w:r>
      <w:r w:rsidR="00A748B5">
        <w:rPr>
          <w:rFonts w:eastAsia="宋体" w:cs="宋体" w:hint="eastAsia"/>
          <w:color w:val="333333"/>
          <w:kern w:val="0"/>
          <w:szCs w:val="24"/>
        </w:rPr>
        <w:t>1</w:t>
      </w:r>
      <w:r w:rsidR="00A748B5">
        <w:rPr>
          <w:rFonts w:eastAsia="宋体" w:cs="宋体" w:hint="eastAsia"/>
          <w:color w:val="333333"/>
          <w:kern w:val="0"/>
          <w:szCs w:val="24"/>
        </w:rPr>
        <w:t>）</w:t>
      </w:r>
      <w:r w:rsidR="0032316A">
        <w:rPr>
          <w:rFonts w:eastAsia="宋体" w:cs="宋体"/>
          <w:color w:val="333333"/>
          <w:kern w:val="0"/>
          <w:szCs w:val="24"/>
        </w:rPr>
        <w:t>。</w:t>
      </w:r>
    </w:p>
    <w:p w:rsidR="00EF3098" w:rsidRDefault="005A5574" w:rsidP="003268D7">
      <w:pPr>
        <w:pStyle w:val="1"/>
        <w:spacing w:beforeLines="0" w:before="0" w:afterLines="0" w:after="0"/>
      </w:pPr>
      <w:r>
        <w:rPr>
          <w:rFonts w:hint="eastAsia"/>
          <w:color w:val="333333"/>
          <w:kern w:val="0"/>
        </w:rPr>
        <w:t>三</w:t>
      </w:r>
      <w:r w:rsidR="00EF3098" w:rsidRPr="00EF3098">
        <w:rPr>
          <w:rFonts w:hint="eastAsia"/>
          <w:color w:val="333333"/>
          <w:kern w:val="0"/>
        </w:rPr>
        <w:t>、</w:t>
      </w:r>
      <w:r w:rsidR="00EF3098" w:rsidRPr="00EF3098">
        <w:rPr>
          <w:rFonts w:hint="eastAsia"/>
        </w:rPr>
        <w:t>班级奖学金</w:t>
      </w:r>
      <w:r w:rsidR="00EF3098">
        <w:rPr>
          <w:rFonts w:hint="eastAsia"/>
        </w:rPr>
        <w:t>评选</w:t>
      </w:r>
      <w:r w:rsidR="00EF3098" w:rsidRPr="00EF3098">
        <w:t>细则</w:t>
      </w:r>
      <w:r w:rsidR="00EF3098">
        <w:rPr>
          <w:rFonts w:hint="eastAsia"/>
        </w:rPr>
        <w:t>的</w:t>
      </w:r>
      <w:r w:rsidR="00EF3098">
        <w:t>产生及公示</w:t>
      </w:r>
    </w:p>
    <w:p w:rsidR="00EF3098" w:rsidRPr="00552007" w:rsidRDefault="00A16F6F" w:rsidP="003268D7">
      <w:pPr>
        <w:widowControl/>
        <w:shd w:val="clear" w:color="auto" w:fill="FFFFFF"/>
        <w:ind w:firstLineChars="200" w:firstLine="480"/>
        <w:jc w:val="left"/>
        <w:rPr>
          <w:rFonts w:eastAsia="宋体" w:cs="宋体"/>
          <w:color w:val="333333"/>
          <w:kern w:val="0"/>
          <w:szCs w:val="24"/>
        </w:rPr>
      </w:pPr>
      <w:r>
        <w:rPr>
          <w:rFonts w:ascii="仿宋" w:hAnsi="仿宋" w:hint="eastAsia"/>
          <w:szCs w:val="24"/>
        </w:rPr>
        <w:t>对于</w:t>
      </w:r>
      <w:r>
        <w:rPr>
          <w:rFonts w:ascii="仿宋" w:hAnsi="仿宋"/>
          <w:szCs w:val="24"/>
        </w:rPr>
        <w:t>学部评分标准中没有明确规定的</w:t>
      </w:r>
      <w:r>
        <w:rPr>
          <w:rFonts w:ascii="仿宋" w:hAnsi="仿宋" w:hint="eastAsia"/>
          <w:szCs w:val="24"/>
        </w:rPr>
        <w:t>内容</w:t>
      </w:r>
      <w:r>
        <w:rPr>
          <w:rFonts w:ascii="仿宋" w:hAnsi="仿宋"/>
          <w:szCs w:val="24"/>
        </w:rPr>
        <w:t>，各班具有</w:t>
      </w:r>
      <w:r>
        <w:rPr>
          <w:rFonts w:ascii="仿宋" w:hAnsi="仿宋" w:hint="eastAsia"/>
          <w:szCs w:val="24"/>
        </w:rPr>
        <w:t>一定</w:t>
      </w:r>
      <w:r>
        <w:rPr>
          <w:rFonts w:ascii="仿宋" w:hAnsi="仿宋"/>
          <w:szCs w:val="24"/>
        </w:rPr>
        <w:t>的自主解释权利</w:t>
      </w:r>
      <w:r>
        <w:rPr>
          <w:rFonts w:ascii="仿宋" w:hAnsi="仿宋" w:hint="eastAsia"/>
          <w:szCs w:val="24"/>
        </w:rPr>
        <w:t>。</w:t>
      </w:r>
      <w:r w:rsidR="00A25BA0" w:rsidRPr="002407D3">
        <w:rPr>
          <w:rFonts w:eastAsia="宋体" w:cs="宋体"/>
          <w:b/>
          <w:color w:val="333333"/>
          <w:kern w:val="0"/>
          <w:szCs w:val="24"/>
        </w:rPr>
        <w:t>在</w:t>
      </w:r>
      <w:r w:rsidR="002407D3">
        <w:rPr>
          <w:rFonts w:eastAsia="宋体" w:cs="宋体" w:hint="eastAsia"/>
          <w:b/>
          <w:color w:val="333333"/>
          <w:kern w:val="0"/>
          <w:szCs w:val="24"/>
        </w:rPr>
        <w:t>评奖</w:t>
      </w:r>
      <w:r w:rsidR="002407D3" w:rsidRPr="002407D3">
        <w:rPr>
          <w:rFonts w:eastAsia="宋体" w:cs="宋体"/>
          <w:b/>
          <w:color w:val="333333"/>
          <w:kern w:val="0"/>
          <w:szCs w:val="24"/>
        </w:rPr>
        <w:t>委员会</w:t>
      </w:r>
      <w:r w:rsidR="002407D3" w:rsidRPr="002407D3">
        <w:rPr>
          <w:rFonts w:eastAsia="宋体" w:cs="宋体" w:hint="eastAsia"/>
          <w:b/>
          <w:color w:val="333333"/>
          <w:kern w:val="0"/>
          <w:szCs w:val="24"/>
        </w:rPr>
        <w:t>成立</w:t>
      </w:r>
      <w:r w:rsidR="002407D3" w:rsidRPr="002407D3">
        <w:rPr>
          <w:rFonts w:eastAsia="宋体" w:cs="宋体"/>
          <w:b/>
          <w:color w:val="333333"/>
          <w:kern w:val="0"/>
          <w:szCs w:val="24"/>
        </w:rPr>
        <w:t>后、</w:t>
      </w:r>
      <w:r w:rsidR="002407D3" w:rsidRPr="002407D3">
        <w:rPr>
          <w:rFonts w:eastAsia="宋体" w:cs="宋体" w:hint="eastAsia"/>
          <w:b/>
          <w:color w:val="333333"/>
          <w:kern w:val="0"/>
          <w:szCs w:val="24"/>
        </w:rPr>
        <w:t>班级审核</w:t>
      </w:r>
      <w:r w:rsidR="002407D3" w:rsidRPr="002407D3">
        <w:rPr>
          <w:rFonts w:eastAsia="宋体" w:cs="宋体"/>
          <w:b/>
          <w:color w:val="333333"/>
          <w:kern w:val="0"/>
          <w:szCs w:val="24"/>
        </w:rPr>
        <w:t>材料</w:t>
      </w:r>
      <w:r w:rsidR="002407D3" w:rsidRPr="002407D3">
        <w:rPr>
          <w:rFonts w:eastAsia="宋体" w:cs="宋体" w:hint="eastAsia"/>
          <w:b/>
          <w:color w:val="333333"/>
          <w:kern w:val="0"/>
          <w:szCs w:val="24"/>
        </w:rPr>
        <w:t>前</w:t>
      </w:r>
      <w:r w:rsidR="00A25BA0">
        <w:rPr>
          <w:rFonts w:eastAsia="宋体" w:cs="宋体" w:hint="eastAsia"/>
          <w:color w:val="333333"/>
          <w:kern w:val="0"/>
          <w:szCs w:val="24"/>
        </w:rPr>
        <w:t>，</w:t>
      </w:r>
      <w:r w:rsidR="00CE454F">
        <w:rPr>
          <w:rFonts w:eastAsia="宋体" w:cs="宋体" w:hint="eastAsia"/>
          <w:color w:val="333333"/>
          <w:kern w:val="0"/>
          <w:szCs w:val="24"/>
        </w:rPr>
        <w:t>通过</w:t>
      </w:r>
      <w:r w:rsidR="00CE454F">
        <w:rPr>
          <w:rFonts w:eastAsia="宋体" w:cs="宋体"/>
          <w:color w:val="333333"/>
          <w:kern w:val="0"/>
          <w:szCs w:val="24"/>
        </w:rPr>
        <w:t>广泛征集</w:t>
      </w:r>
      <w:r w:rsidR="00CE454F">
        <w:rPr>
          <w:rFonts w:eastAsia="宋体" w:cs="宋体" w:hint="eastAsia"/>
          <w:color w:val="333333"/>
          <w:kern w:val="0"/>
          <w:szCs w:val="24"/>
        </w:rPr>
        <w:t>的</w:t>
      </w:r>
      <w:r w:rsidR="00CE454F">
        <w:rPr>
          <w:rFonts w:eastAsia="宋体" w:cs="宋体"/>
          <w:color w:val="333333"/>
          <w:kern w:val="0"/>
          <w:szCs w:val="24"/>
        </w:rPr>
        <w:t>方式</w:t>
      </w:r>
      <w:r w:rsidR="00CE454F">
        <w:rPr>
          <w:rFonts w:eastAsia="宋体" w:cs="宋体" w:hint="eastAsia"/>
          <w:color w:val="333333"/>
          <w:kern w:val="0"/>
          <w:szCs w:val="24"/>
        </w:rPr>
        <w:t>收集班级同学在</w:t>
      </w:r>
      <w:r w:rsidR="00CE454F">
        <w:rPr>
          <w:rFonts w:eastAsia="宋体" w:cs="宋体"/>
          <w:color w:val="333333"/>
          <w:kern w:val="0"/>
          <w:szCs w:val="24"/>
        </w:rPr>
        <w:t>评奖</w:t>
      </w:r>
      <w:r w:rsidR="00CE454F">
        <w:rPr>
          <w:rFonts w:eastAsia="宋体" w:cs="宋体" w:hint="eastAsia"/>
          <w:color w:val="333333"/>
          <w:kern w:val="0"/>
          <w:szCs w:val="24"/>
        </w:rPr>
        <w:t>中</w:t>
      </w:r>
      <w:r w:rsidR="00584383">
        <w:rPr>
          <w:rFonts w:eastAsia="宋体" w:cs="宋体" w:hint="eastAsia"/>
          <w:color w:val="333333"/>
          <w:kern w:val="0"/>
          <w:szCs w:val="24"/>
        </w:rPr>
        <w:t>的</w:t>
      </w:r>
      <w:r w:rsidR="00584383">
        <w:rPr>
          <w:rFonts w:eastAsia="宋体" w:cs="宋体"/>
          <w:color w:val="333333"/>
          <w:kern w:val="0"/>
          <w:szCs w:val="24"/>
        </w:rPr>
        <w:t>意见</w:t>
      </w:r>
      <w:r w:rsidR="002407D3">
        <w:rPr>
          <w:rFonts w:eastAsia="宋体" w:cs="宋体" w:hint="eastAsia"/>
          <w:color w:val="333333"/>
          <w:kern w:val="0"/>
          <w:szCs w:val="24"/>
        </w:rPr>
        <w:t>，</w:t>
      </w:r>
      <w:r w:rsidR="00B16488">
        <w:rPr>
          <w:rFonts w:eastAsia="宋体" w:cs="宋体" w:hint="eastAsia"/>
          <w:color w:val="333333"/>
          <w:kern w:val="0"/>
          <w:szCs w:val="24"/>
        </w:rPr>
        <w:t>明确</w:t>
      </w:r>
      <w:r w:rsidR="00B16488">
        <w:rPr>
          <w:rFonts w:eastAsia="宋体" w:cs="宋体"/>
          <w:color w:val="333333"/>
          <w:kern w:val="0"/>
          <w:szCs w:val="24"/>
        </w:rPr>
        <w:t>说明意见</w:t>
      </w:r>
      <w:r w:rsidR="00B16488" w:rsidRPr="002A67DF">
        <w:rPr>
          <w:rFonts w:eastAsia="宋体" w:cs="宋体" w:hint="eastAsia"/>
          <w:b/>
          <w:color w:val="333333"/>
          <w:kern w:val="0"/>
          <w:szCs w:val="24"/>
        </w:rPr>
        <w:t>反馈截止时间，</w:t>
      </w:r>
      <w:r w:rsidR="002407D3">
        <w:rPr>
          <w:rFonts w:eastAsia="宋体" w:cs="宋体" w:hint="eastAsia"/>
          <w:color w:val="333333"/>
          <w:kern w:val="0"/>
          <w:szCs w:val="24"/>
        </w:rPr>
        <w:t>由评奖委员会</w:t>
      </w:r>
      <w:r w:rsidR="00584383">
        <w:rPr>
          <w:rFonts w:eastAsia="宋体" w:cs="宋体" w:hint="eastAsia"/>
          <w:color w:val="333333"/>
          <w:kern w:val="0"/>
          <w:szCs w:val="24"/>
        </w:rPr>
        <w:t>深入</w:t>
      </w:r>
      <w:r w:rsidR="00584383">
        <w:rPr>
          <w:rFonts w:eastAsia="宋体" w:cs="宋体"/>
          <w:color w:val="333333"/>
          <w:kern w:val="0"/>
          <w:szCs w:val="24"/>
        </w:rPr>
        <w:t>调查、</w:t>
      </w:r>
      <w:r w:rsidR="00552007">
        <w:rPr>
          <w:rFonts w:eastAsia="宋体" w:cs="宋体" w:hint="eastAsia"/>
          <w:color w:val="333333"/>
          <w:kern w:val="0"/>
          <w:szCs w:val="24"/>
        </w:rPr>
        <w:t>共同</w:t>
      </w:r>
      <w:r w:rsidR="00552007">
        <w:rPr>
          <w:rFonts w:eastAsia="宋体" w:cs="宋体"/>
          <w:color w:val="333333"/>
          <w:kern w:val="0"/>
          <w:szCs w:val="24"/>
        </w:rPr>
        <w:t>商议</w:t>
      </w:r>
      <w:r w:rsidR="00584383">
        <w:rPr>
          <w:rFonts w:eastAsia="宋体" w:cs="宋体" w:hint="eastAsia"/>
          <w:color w:val="333333"/>
          <w:kern w:val="0"/>
          <w:szCs w:val="24"/>
        </w:rPr>
        <w:t>下</w:t>
      </w:r>
      <w:r w:rsidR="00552007">
        <w:rPr>
          <w:rFonts w:eastAsia="宋体" w:cs="宋体" w:hint="eastAsia"/>
          <w:color w:val="333333"/>
          <w:kern w:val="0"/>
          <w:szCs w:val="24"/>
        </w:rPr>
        <w:t>，</w:t>
      </w:r>
      <w:r w:rsidR="002407D3">
        <w:rPr>
          <w:rFonts w:eastAsia="宋体" w:cs="宋体" w:hint="eastAsia"/>
          <w:color w:val="333333"/>
          <w:kern w:val="0"/>
          <w:szCs w:val="24"/>
        </w:rPr>
        <w:t>在</w:t>
      </w:r>
      <w:r w:rsidR="002407D3">
        <w:rPr>
          <w:rFonts w:eastAsia="宋体" w:cs="宋体"/>
          <w:color w:val="333333"/>
          <w:kern w:val="0"/>
          <w:szCs w:val="24"/>
        </w:rPr>
        <w:t>学部评选规则</w:t>
      </w:r>
      <w:r w:rsidR="002407D3">
        <w:rPr>
          <w:rFonts w:eastAsia="宋体" w:cs="宋体" w:hint="eastAsia"/>
          <w:color w:val="333333"/>
          <w:kern w:val="0"/>
          <w:szCs w:val="24"/>
        </w:rPr>
        <w:t>的</w:t>
      </w:r>
      <w:r w:rsidR="002407D3">
        <w:rPr>
          <w:rFonts w:eastAsia="宋体" w:cs="宋体"/>
          <w:color w:val="333333"/>
          <w:kern w:val="0"/>
          <w:szCs w:val="24"/>
        </w:rPr>
        <w:t>基础</w:t>
      </w:r>
      <w:r w:rsidR="002407D3">
        <w:rPr>
          <w:rFonts w:eastAsia="宋体" w:cs="宋体" w:hint="eastAsia"/>
          <w:color w:val="333333"/>
          <w:kern w:val="0"/>
          <w:szCs w:val="24"/>
        </w:rPr>
        <w:t>上</w:t>
      </w:r>
      <w:r w:rsidR="00552007">
        <w:rPr>
          <w:rFonts w:eastAsia="宋体" w:cs="宋体" w:hint="eastAsia"/>
          <w:color w:val="333333"/>
          <w:kern w:val="0"/>
          <w:szCs w:val="24"/>
        </w:rPr>
        <w:t>，</w:t>
      </w:r>
      <w:r w:rsidR="00552007" w:rsidRPr="00CA5105">
        <w:rPr>
          <w:rFonts w:eastAsia="宋体" w:cs="宋体" w:hint="eastAsia"/>
          <w:b/>
          <w:color w:val="333333"/>
          <w:kern w:val="0"/>
          <w:szCs w:val="24"/>
          <w:u w:val="single"/>
        </w:rPr>
        <w:t>制定班级奖学金评选细则</w:t>
      </w:r>
      <w:r w:rsidR="006C4653" w:rsidRPr="00CA5105">
        <w:rPr>
          <w:rFonts w:eastAsia="宋体" w:cs="宋体" w:hint="eastAsia"/>
          <w:b/>
          <w:color w:val="333333"/>
          <w:kern w:val="0"/>
          <w:szCs w:val="24"/>
          <w:u w:val="single"/>
        </w:rPr>
        <w:t>。</w:t>
      </w:r>
      <w:r w:rsidR="00B16488" w:rsidRPr="00CA5105">
        <w:rPr>
          <w:rFonts w:eastAsia="宋体" w:cs="宋体" w:hint="eastAsia"/>
          <w:b/>
          <w:color w:val="333333"/>
          <w:kern w:val="0"/>
          <w:szCs w:val="24"/>
          <w:u w:val="single"/>
        </w:rPr>
        <w:t>评选委员会商定评奖细则后，</w:t>
      </w:r>
      <w:r w:rsidR="00584383" w:rsidRPr="00CA5105">
        <w:rPr>
          <w:rFonts w:eastAsia="宋体" w:cs="宋体" w:hint="eastAsia"/>
          <w:b/>
          <w:color w:val="333333"/>
          <w:kern w:val="0"/>
          <w:szCs w:val="24"/>
          <w:u w:val="single"/>
        </w:rPr>
        <w:t>在班级进行公示，</w:t>
      </w:r>
      <w:r w:rsidR="00584383">
        <w:rPr>
          <w:rFonts w:eastAsia="宋体" w:cs="宋体"/>
          <w:color w:val="333333"/>
          <w:kern w:val="0"/>
          <w:szCs w:val="24"/>
        </w:rPr>
        <w:t>对</w:t>
      </w:r>
      <w:r w:rsidR="00584383">
        <w:rPr>
          <w:rFonts w:eastAsia="宋体" w:cs="宋体" w:hint="eastAsia"/>
          <w:color w:val="333333"/>
          <w:kern w:val="0"/>
          <w:szCs w:val="24"/>
        </w:rPr>
        <w:t>其中</w:t>
      </w:r>
      <w:r w:rsidR="00584383">
        <w:rPr>
          <w:rFonts w:eastAsia="宋体" w:cs="宋体"/>
          <w:color w:val="333333"/>
          <w:kern w:val="0"/>
          <w:szCs w:val="24"/>
        </w:rPr>
        <w:t>内容仍有异议</w:t>
      </w:r>
      <w:r w:rsidR="00584383">
        <w:rPr>
          <w:rFonts w:eastAsia="宋体" w:cs="宋体" w:hint="eastAsia"/>
          <w:color w:val="333333"/>
          <w:kern w:val="0"/>
          <w:szCs w:val="24"/>
        </w:rPr>
        <w:t>的</w:t>
      </w:r>
      <w:r w:rsidR="00584383">
        <w:rPr>
          <w:rFonts w:eastAsia="宋体" w:cs="宋体"/>
          <w:color w:val="333333"/>
          <w:kern w:val="0"/>
          <w:szCs w:val="24"/>
        </w:rPr>
        <w:t>，在规定时间进行</w:t>
      </w:r>
      <w:r w:rsidR="00584383">
        <w:rPr>
          <w:rFonts w:eastAsia="宋体" w:cs="宋体"/>
          <w:color w:val="333333"/>
          <w:kern w:val="0"/>
          <w:szCs w:val="24"/>
        </w:rPr>
        <w:lastRenderedPageBreak/>
        <w:t>反馈</w:t>
      </w:r>
      <w:r w:rsidR="00584383">
        <w:rPr>
          <w:rFonts w:eastAsia="宋体" w:cs="宋体" w:hint="eastAsia"/>
          <w:color w:val="333333"/>
          <w:kern w:val="0"/>
          <w:szCs w:val="24"/>
        </w:rPr>
        <w:t>，评奖委员会共同</w:t>
      </w:r>
      <w:r w:rsidR="00584383">
        <w:rPr>
          <w:rFonts w:eastAsia="宋体" w:cs="宋体"/>
          <w:color w:val="333333"/>
          <w:kern w:val="0"/>
          <w:szCs w:val="24"/>
        </w:rPr>
        <w:t>商议后</w:t>
      </w:r>
      <w:r w:rsidR="00584383">
        <w:rPr>
          <w:rFonts w:eastAsia="宋体" w:cs="宋体" w:hint="eastAsia"/>
          <w:color w:val="333333"/>
          <w:kern w:val="0"/>
          <w:szCs w:val="24"/>
        </w:rPr>
        <w:t>，</w:t>
      </w:r>
      <w:r w:rsidR="00584383">
        <w:rPr>
          <w:rFonts w:eastAsia="宋体" w:cs="宋体"/>
          <w:color w:val="333333"/>
          <w:kern w:val="0"/>
          <w:szCs w:val="24"/>
        </w:rPr>
        <w:t>对最终</w:t>
      </w:r>
      <w:r w:rsidR="00584383">
        <w:rPr>
          <w:rFonts w:eastAsia="宋体" w:cs="宋体" w:hint="eastAsia"/>
          <w:color w:val="333333"/>
          <w:kern w:val="0"/>
          <w:szCs w:val="24"/>
        </w:rPr>
        <w:t>的</w:t>
      </w:r>
      <w:r w:rsidR="00584383">
        <w:rPr>
          <w:rFonts w:eastAsia="宋体" w:cs="宋体"/>
          <w:color w:val="333333"/>
          <w:kern w:val="0"/>
          <w:szCs w:val="24"/>
        </w:rPr>
        <w:t>评选细则进行公布</w:t>
      </w:r>
      <w:r w:rsidR="00584383">
        <w:rPr>
          <w:rFonts w:eastAsia="宋体" w:cs="宋体" w:hint="eastAsia"/>
          <w:color w:val="333333"/>
          <w:kern w:val="0"/>
          <w:szCs w:val="24"/>
        </w:rPr>
        <w:t>。在</w:t>
      </w:r>
      <w:r w:rsidR="00DC7A07">
        <w:rPr>
          <w:rFonts w:eastAsia="宋体" w:cs="宋体" w:hint="eastAsia"/>
          <w:color w:val="333333"/>
          <w:kern w:val="0"/>
          <w:szCs w:val="24"/>
        </w:rPr>
        <w:t>后续</w:t>
      </w:r>
      <w:r w:rsidR="00DC7A07">
        <w:rPr>
          <w:rFonts w:eastAsia="宋体" w:cs="宋体"/>
          <w:color w:val="333333"/>
          <w:kern w:val="0"/>
          <w:szCs w:val="24"/>
        </w:rPr>
        <w:t>的班级奖学金评选中</w:t>
      </w:r>
      <w:r w:rsidR="00DC7A07">
        <w:rPr>
          <w:rFonts w:eastAsia="宋体" w:cs="宋体" w:hint="eastAsia"/>
          <w:color w:val="333333"/>
          <w:kern w:val="0"/>
          <w:szCs w:val="24"/>
        </w:rPr>
        <w:t>，严格按照</w:t>
      </w:r>
      <w:r w:rsidR="00DC7A07">
        <w:rPr>
          <w:rFonts w:eastAsia="宋体" w:cs="宋体"/>
          <w:color w:val="333333"/>
          <w:kern w:val="0"/>
          <w:szCs w:val="24"/>
        </w:rPr>
        <w:t>评奖细则执行</w:t>
      </w:r>
      <w:r w:rsidR="00DC7A07">
        <w:rPr>
          <w:rFonts w:eastAsia="宋体" w:cs="宋体" w:hint="eastAsia"/>
          <w:color w:val="333333"/>
          <w:kern w:val="0"/>
          <w:szCs w:val="24"/>
        </w:rPr>
        <w:t>。</w:t>
      </w:r>
    </w:p>
    <w:p w:rsidR="00914733" w:rsidRPr="00EF3098" w:rsidRDefault="005A5574" w:rsidP="003268D7">
      <w:pPr>
        <w:pStyle w:val="2"/>
        <w:spacing w:before="0" w:after="0"/>
      </w:pPr>
      <w:r>
        <w:t>1</w:t>
      </w:r>
      <w:r w:rsidR="00914733" w:rsidRPr="00EF3098">
        <w:rPr>
          <w:rFonts w:hint="eastAsia"/>
        </w:rPr>
        <w:t>、</w:t>
      </w:r>
      <w:r w:rsidR="00C97CBB" w:rsidRPr="00EF3098">
        <w:t>班级内部</w:t>
      </w:r>
      <w:r w:rsidR="00C97CBB" w:rsidRPr="00EF3098">
        <w:rPr>
          <w:rFonts w:hint="eastAsia"/>
        </w:rPr>
        <w:t>学业</w:t>
      </w:r>
      <w:r w:rsidR="00C97CBB" w:rsidRPr="00EF3098">
        <w:t>奖学金名额分配方式</w:t>
      </w:r>
    </w:p>
    <w:p w:rsidR="00506D8F" w:rsidRPr="00EF3098" w:rsidRDefault="00506D8F" w:rsidP="003268D7">
      <w:pPr>
        <w:widowControl/>
        <w:shd w:val="clear" w:color="auto" w:fill="FFFFFF"/>
        <w:jc w:val="left"/>
        <w:rPr>
          <w:rFonts w:ascii="仿宋" w:hAnsi="仿宋"/>
          <w:szCs w:val="24"/>
        </w:rPr>
      </w:pPr>
      <w:r>
        <w:rPr>
          <w:rFonts w:eastAsia="宋体" w:cs="宋体" w:hint="eastAsia"/>
          <w:color w:val="333333"/>
          <w:kern w:val="0"/>
          <w:szCs w:val="24"/>
        </w:rPr>
        <w:t xml:space="preserve">   </w:t>
      </w:r>
      <w:r>
        <w:rPr>
          <w:rFonts w:eastAsia="宋体" w:cs="宋体" w:hint="eastAsia"/>
          <w:color w:val="333333"/>
          <w:kern w:val="0"/>
          <w:szCs w:val="24"/>
        </w:rPr>
        <w:t>研究生</w:t>
      </w:r>
      <w:r>
        <w:rPr>
          <w:rFonts w:eastAsia="宋体" w:cs="宋体"/>
          <w:color w:val="333333"/>
          <w:kern w:val="0"/>
          <w:szCs w:val="24"/>
        </w:rPr>
        <w:t>班级规模</w:t>
      </w:r>
      <w:r>
        <w:rPr>
          <w:rFonts w:eastAsia="宋体" w:cs="宋体" w:hint="eastAsia"/>
          <w:color w:val="333333"/>
          <w:kern w:val="0"/>
          <w:szCs w:val="24"/>
        </w:rPr>
        <w:t>大</w:t>
      </w:r>
      <w:r>
        <w:rPr>
          <w:rFonts w:eastAsia="宋体" w:cs="宋体"/>
          <w:color w:val="333333"/>
          <w:kern w:val="0"/>
          <w:szCs w:val="24"/>
        </w:rPr>
        <w:t>，</w:t>
      </w:r>
      <w:r>
        <w:rPr>
          <w:rFonts w:ascii="仿宋" w:hAnsi="仿宋"/>
          <w:szCs w:val="24"/>
        </w:rPr>
        <w:t>专业方向之间</w:t>
      </w:r>
      <w:r>
        <w:rPr>
          <w:rFonts w:ascii="仿宋" w:hAnsi="仿宋" w:hint="eastAsia"/>
          <w:szCs w:val="24"/>
        </w:rPr>
        <w:t>科研成果</w:t>
      </w:r>
      <w:r>
        <w:rPr>
          <w:rFonts w:ascii="仿宋" w:hAnsi="仿宋"/>
          <w:szCs w:val="24"/>
        </w:rPr>
        <w:t>产出</w:t>
      </w:r>
      <w:r>
        <w:rPr>
          <w:rFonts w:ascii="仿宋" w:hAnsi="仿宋" w:hint="eastAsia"/>
          <w:szCs w:val="24"/>
        </w:rPr>
        <w:t>特点</w:t>
      </w:r>
      <w:r>
        <w:rPr>
          <w:rFonts w:ascii="仿宋" w:hAnsi="仿宋"/>
          <w:szCs w:val="24"/>
        </w:rPr>
        <w:t>具有一定差异</w:t>
      </w:r>
      <w:r>
        <w:rPr>
          <w:rFonts w:ascii="仿宋" w:hAnsi="仿宋" w:hint="eastAsia"/>
          <w:szCs w:val="24"/>
        </w:rPr>
        <w:t>性</w:t>
      </w:r>
      <w:r>
        <w:rPr>
          <w:rFonts w:ascii="仿宋" w:hAnsi="仿宋"/>
          <w:szCs w:val="24"/>
        </w:rPr>
        <w:t>，</w:t>
      </w:r>
      <w:r>
        <w:rPr>
          <w:rFonts w:ascii="仿宋" w:hAnsi="仿宋" w:hint="eastAsia"/>
          <w:szCs w:val="24"/>
        </w:rPr>
        <w:t>在</w:t>
      </w:r>
      <w:r>
        <w:rPr>
          <w:rFonts w:ascii="仿宋" w:hAnsi="仿宋"/>
          <w:szCs w:val="24"/>
        </w:rPr>
        <w:t>学业奖学金评选过程中</w:t>
      </w:r>
      <w:r>
        <w:rPr>
          <w:rFonts w:ascii="仿宋" w:hAnsi="仿宋" w:hint="eastAsia"/>
          <w:szCs w:val="24"/>
        </w:rPr>
        <w:t>，</w:t>
      </w:r>
      <w:r>
        <w:rPr>
          <w:rFonts w:ascii="仿宋" w:hAnsi="仿宋"/>
          <w:szCs w:val="24"/>
        </w:rPr>
        <w:t>建议按照专业群组</w:t>
      </w:r>
      <w:r>
        <w:rPr>
          <w:rFonts w:ascii="仿宋" w:hAnsi="仿宋" w:hint="eastAsia"/>
          <w:szCs w:val="24"/>
        </w:rPr>
        <w:t>进行</w:t>
      </w:r>
      <w:r>
        <w:rPr>
          <w:rFonts w:ascii="仿宋" w:hAnsi="仿宋"/>
          <w:szCs w:val="24"/>
        </w:rPr>
        <w:t>名额再分配</w:t>
      </w:r>
      <w:r>
        <w:rPr>
          <w:rFonts w:ascii="仿宋" w:hAnsi="仿宋" w:hint="eastAsia"/>
          <w:szCs w:val="24"/>
        </w:rPr>
        <w:t>，另外</w:t>
      </w:r>
      <w:r>
        <w:rPr>
          <w:rFonts w:ascii="仿宋" w:hAnsi="仿宋"/>
          <w:szCs w:val="24"/>
        </w:rPr>
        <w:t>，</w:t>
      </w:r>
      <w:proofErr w:type="gramStart"/>
      <w:r>
        <w:rPr>
          <w:rFonts w:ascii="仿宋" w:hAnsi="仿宋"/>
          <w:szCs w:val="24"/>
        </w:rPr>
        <w:t>直博生</w:t>
      </w:r>
      <w:r w:rsidR="00EF3098">
        <w:rPr>
          <w:rFonts w:ascii="仿宋" w:hAnsi="仿宋" w:hint="eastAsia"/>
          <w:szCs w:val="24"/>
        </w:rPr>
        <w:t>可以</w:t>
      </w:r>
      <w:proofErr w:type="gramEnd"/>
      <w:r>
        <w:rPr>
          <w:rFonts w:ascii="仿宋" w:hAnsi="仿宋"/>
          <w:szCs w:val="24"/>
        </w:rPr>
        <w:t>考虑</w:t>
      </w:r>
      <w:r w:rsidR="00EF3098">
        <w:rPr>
          <w:rFonts w:ascii="仿宋" w:hAnsi="仿宋" w:hint="eastAsia"/>
          <w:szCs w:val="24"/>
        </w:rPr>
        <w:t>单独</w:t>
      </w:r>
      <w:r w:rsidR="00EF3098">
        <w:rPr>
          <w:rFonts w:ascii="仿宋" w:hAnsi="仿宋"/>
          <w:szCs w:val="24"/>
        </w:rPr>
        <w:t>分配名额</w:t>
      </w:r>
      <w:r>
        <w:rPr>
          <w:rFonts w:ascii="仿宋" w:hAnsi="仿宋"/>
          <w:szCs w:val="24"/>
        </w:rPr>
        <w:t>。</w:t>
      </w:r>
      <w:r w:rsidR="00EF3098">
        <w:rPr>
          <w:rFonts w:ascii="仿宋" w:hAnsi="仿宋" w:hint="eastAsia"/>
          <w:szCs w:val="24"/>
        </w:rPr>
        <w:t>建议</w:t>
      </w:r>
      <w:r w:rsidR="00A247E7">
        <w:rPr>
          <w:rFonts w:ascii="仿宋" w:hAnsi="仿宋" w:hint="eastAsia"/>
          <w:szCs w:val="24"/>
        </w:rPr>
        <w:t>各班根据</w:t>
      </w:r>
      <w:r w:rsidR="00A247E7">
        <w:rPr>
          <w:rFonts w:ascii="仿宋" w:hAnsi="仿宋" w:hint="eastAsia"/>
          <w:szCs w:val="24"/>
        </w:rPr>
        <w:t>专业</w:t>
      </w:r>
      <w:r w:rsidR="00A247E7">
        <w:rPr>
          <w:rFonts w:ascii="仿宋" w:hAnsi="仿宋"/>
          <w:szCs w:val="24"/>
        </w:rPr>
        <w:t>群组</w:t>
      </w:r>
      <w:r w:rsidR="00A247E7">
        <w:rPr>
          <w:rFonts w:ascii="仿宋" w:hAnsi="仿宋" w:hint="eastAsia"/>
          <w:szCs w:val="24"/>
        </w:rPr>
        <w:t>划分</w:t>
      </w:r>
      <w:r w:rsidR="00A247E7">
        <w:rPr>
          <w:rFonts w:ascii="仿宋" w:hAnsi="仿宋" w:hint="eastAsia"/>
          <w:szCs w:val="24"/>
        </w:rPr>
        <w:t>奖学金名额</w:t>
      </w:r>
      <w:r w:rsidR="00EF3098">
        <w:rPr>
          <w:rFonts w:ascii="仿宋" w:hAnsi="仿宋"/>
          <w:szCs w:val="24"/>
        </w:rPr>
        <w:t>：</w:t>
      </w:r>
    </w:p>
    <w:p w:rsidR="00CD331A" w:rsidRPr="002A67DF" w:rsidRDefault="00CD331A" w:rsidP="003268D7">
      <w:pPr>
        <w:pStyle w:val="a8"/>
        <w:numPr>
          <w:ilvl w:val="0"/>
          <w:numId w:val="7"/>
        </w:numPr>
        <w:ind w:firstLineChars="0"/>
        <w:rPr>
          <w:rFonts w:ascii="仿宋" w:eastAsiaTheme="minorEastAsia" w:hAnsi="仿宋" w:cstheme="minorBidi"/>
          <w:b/>
          <w:szCs w:val="24"/>
        </w:rPr>
      </w:pPr>
      <w:r w:rsidRPr="002A67DF">
        <w:rPr>
          <w:rFonts w:ascii="仿宋" w:eastAsiaTheme="minorEastAsia" w:hAnsi="仿宋" w:cstheme="minorBidi" w:hint="eastAsia"/>
          <w:b/>
          <w:szCs w:val="24"/>
        </w:rPr>
        <w:t>专业组群</w:t>
      </w:r>
      <w:r w:rsidRPr="002A67DF">
        <w:rPr>
          <w:rFonts w:ascii="仿宋" w:eastAsiaTheme="minorEastAsia" w:hAnsi="仿宋" w:cstheme="minorBidi"/>
          <w:b/>
          <w:szCs w:val="24"/>
        </w:rPr>
        <w:t>1</w:t>
      </w:r>
      <w:r w:rsidRPr="002A67DF">
        <w:rPr>
          <w:rFonts w:ascii="仿宋" w:eastAsiaTheme="minorEastAsia" w:hAnsi="仿宋" w:cstheme="minorBidi" w:hint="eastAsia"/>
          <w:b/>
          <w:szCs w:val="24"/>
        </w:rPr>
        <w:t>：人文地理学、课程与教学论</w:t>
      </w:r>
    </w:p>
    <w:p w:rsidR="00CD331A" w:rsidRPr="002A67DF" w:rsidRDefault="00CD331A" w:rsidP="003268D7">
      <w:pPr>
        <w:pStyle w:val="a8"/>
        <w:numPr>
          <w:ilvl w:val="0"/>
          <w:numId w:val="7"/>
        </w:numPr>
        <w:ind w:firstLineChars="0"/>
        <w:rPr>
          <w:rFonts w:ascii="仿宋" w:eastAsiaTheme="minorEastAsia" w:hAnsi="仿宋" w:cstheme="minorBidi"/>
          <w:b/>
          <w:szCs w:val="24"/>
        </w:rPr>
      </w:pPr>
      <w:r w:rsidRPr="002A67DF">
        <w:rPr>
          <w:rFonts w:ascii="仿宋" w:eastAsiaTheme="minorEastAsia" w:hAnsi="仿宋" w:cstheme="minorBidi" w:hint="eastAsia"/>
          <w:b/>
          <w:szCs w:val="24"/>
        </w:rPr>
        <w:t>专业族群</w:t>
      </w:r>
      <w:r w:rsidRPr="002A67DF">
        <w:rPr>
          <w:rFonts w:ascii="仿宋" w:eastAsiaTheme="minorEastAsia" w:hAnsi="仿宋" w:cstheme="minorBidi"/>
          <w:b/>
          <w:szCs w:val="24"/>
        </w:rPr>
        <w:t>2</w:t>
      </w:r>
      <w:r w:rsidRPr="002A67DF">
        <w:rPr>
          <w:rFonts w:ascii="仿宋" w:eastAsiaTheme="minorEastAsia" w:hAnsi="仿宋" w:cstheme="minorBidi" w:hint="eastAsia"/>
          <w:b/>
          <w:szCs w:val="24"/>
        </w:rPr>
        <w:t>：自然地理学、自然灾害、自然资源学、安全科学与工程、中药学、土地资源管理、全球环境变化、水土保持与荒漠化防治、防灾减灾工程及防护工程</w:t>
      </w:r>
    </w:p>
    <w:p w:rsidR="00CD331A" w:rsidRPr="002A67DF" w:rsidRDefault="00CD331A" w:rsidP="003268D7">
      <w:pPr>
        <w:pStyle w:val="a8"/>
        <w:numPr>
          <w:ilvl w:val="0"/>
          <w:numId w:val="7"/>
        </w:numPr>
        <w:ind w:firstLineChars="0"/>
        <w:rPr>
          <w:rFonts w:ascii="仿宋" w:eastAsiaTheme="minorEastAsia" w:hAnsi="仿宋" w:cstheme="minorBidi"/>
          <w:b/>
          <w:szCs w:val="24"/>
        </w:rPr>
      </w:pPr>
      <w:r w:rsidRPr="002A67DF">
        <w:rPr>
          <w:rFonts w:ascii="仿宋" w:eastAsiaTheme="minorEastAsia" w:hAnsi="仿宋" w:cstheme="minorBidi" w:hint="eastAsia"/>
          <w:b/>
          <w:szCs w:val="24"/>
        </w:rPr>
        <w:t>专业族群</w:t>
      </w:r>
      <w:r w:rsidRPr="002A67DF">
        <w:rPr>
          <w:rFonts w:ascii="仿宋" w:eastAsiaTheme="minorEastAsia" w:hAnsi="仿宋" w:cstheme="minorBidi"/>
          <w:b/>
          <w:szCs w:val="24"/>
        </w:rPr>
        <w:t>3</w:t>
      </w:r>
      <w:r w:rsidRPr="002A67DF">
        <w:rPr>
          <w:rFonts w:ascii="仿宋" w:eastAsiaTheme="minorEastAsia" w:hAnsi="仿宋" w:cstheme="minorBidi" w:hint="eastAsia"/>
          <w:b/>
          <w:szCs w:val="24"/>
        </w:rPr>
        <w:t>：地图学与地理信息系统、地图制图学与地理信息工程、摄影测量与遥感</w:t>
      </w:r>
      <w:r w:rsidRPr="002A67DF">
        <w:rPr>
          <w:rFonts w:ascii="仿宋" w:eastAsiaTheme="minorEastAsia" w:hAnsi="仿宋" w:cstheme="minorBidi"/>
          <w:b/>
          <w:szCs w:val="24"/>
        </w:rPr>
        <w:t xml:space="preserve"> </w:t>
      </w:r>
    </w:p>
    <w:p w:rsidR="00EF3098" w:rsidRPr="00EF3098" w:rsidRDefault="0022010C" w:rsidP="003268D7">
      <w:pPr>
        <w:pStyle w:val="2"/>
        <w:spacing w:before="0" w:after="0"/>
      </w:pPr>
      <w:r w:rsidRPr="0022010C">
        <w:rPr>
          <w:rFonts w:hint="eastAsia"/>
        </w:rPr>
        <w:t>2</w:t>
      </w:r>
      <w:r w:rsidRPr="0022010C">
        <w:rPr>
          <w:rFonts w:hint="eastAsia"/>
        </w:rPr>
        <w:t>、</w:t>
      </w:r>
      <w:r w:rsidR="00A16F6F">
        <w:rPr>
          <w:rFonts w:hint="eastAsia"/>
        </w:rPr>
        <w:t>关于</w:t>
      </w:r>
      <w:r w:rsidR="00A16F6F">
        <w:t>学生干部</w:t>
      </w:r>
      <w:r w:rsidR="00A16F6F">
        <w:rPr>
          <w:rFonts w:hint="eastAsia"/>
        </w:rPr>
        <w:t>加分</w:t>
      </w:r>
      <w:r w:rsidR="00A16F6F">
        <w:t>认定</w:t>
      </w:r>
    </w:p>
    <w:p w:rsidR="00781FEA" w:rsidRDefault="00781FEA" w:rsidP="003268D7">
      <w:pPr>
        <w:ind w:firstLine="480"/>
        <w:rPr>
          <w:rFonts w:ascii="仿宋" w:hAnsi="仿宋"/>
          <w:szCs w:val="24"/>
        </w:rPr>
      </w:pPr>
      <w:r>
        <w:rPr>
          <w:rFonts w:ascii="仿宋" w:hAnsi="仿宋" w:hint="eastAsia"/>
          <w:szCs w:val="24"/>
        </w:rPr>
        <w:t>按照</w:t>
      </w:r>
      <w:r>
        <w:rPr>
          <w:rFonts w:ascii="仿宋" w:hAnsi="仿宋"/>
          <w:szCs w:val="24"/>
        </w:rPr>
        <w:t>学部</w:t>
      </w:r>
      <w:r>
        <w:rPr>
          <w:rFonts w:ascii="仿宋" w:hAnsi="仿宋" w:hint="eastAsia"/>
          <w:szCs w:val="24"/>
        </w:rPr>
        <w:t>评奖</w:t>
      </w:r>
      <w:r>
        <w:rPr>
          <w:rFonts w:ascii="仿宋" w:hAnsi="仿宋"/>
          <w:szCs w:val="24"/>
        </w:rPr>
        <w:t>办法</w:t>
      </w:r>
      <w:r>
        <w:rPr>
          <w:rFonts w:ascii="仿宋" w:hAnsi="仿宋" w:hint="eastAsia"/>
          <w:szCs w:val="24"/>
        </w:rPr>
        <w:t>的</w:t>
      </w:r>
      <w:r>
        <w:rPr>
          <w:rFonts w:ascii="仿宋" w:hAnsi="仿宋"/>
          <w:szCs w:val="24"/>
        </w:rPr>
        <w:t>规定</w:t>
      </w:r>
      <w:r>
        <w:rPr>
          <w:rFonts w:ascii="仿宋" w:hAnsi="仿宋" w:hint="eastAsia"/>
          <w:szCs w:val="24"/>
        </w:rPr>
        <w:t>，</w:t>
      </w:r>
      <w:r>
        <w:rPr>
          <w:rFonts w:ascii="仿宋" w:hAnsi="仿宋"/>
          <w:szCs w:val="24"/>
        </w:rPr>
        <w:t>对于学生干部</w:t>
      </w:r>
      <w:r>
        <w:rPr>
          <w:rFonts w:ascii="仿宋" w:hAnsi="仿宋" w:hint="eastAsia"/>
          <w:szCs w:val="24"/>
        </w:rPr>
        <w:t>的</w:t>
      </w:r>
      <w:r>
        <w:rPr>
          <w:rFonts w:ascii="仿宋" w:hAnsi="仿宋"/>
          <w:szCs w:val="24"/>
        </w:rPr>
        <w:t>加分</w:t>
      </w:r>
      <w:r>
        <w:rPr>
          <w:rFonts w:ascii="仿宋" w:hAnsi="仿宋" w:hint="eastAsia"/>
          <w:szCs w:val="24"/>
        </w:rPr>
        <w:t>，</w:t>
      </w:r>
      <w:r w:rsidR="00E95752">
        <w:rPr>
          <w:rFonts w:ascii="仿宋" w:hAnsi="仿宋" w:hint="eastAsia"/>
          <w:szCs w:val="24"/>
        </w:rPr>
        <w:t>要求进行干部工作述职，方式可以</w:t>
      </w:r>
      <w:r>
        <w:rPr>
          <w:rFonts w:ascii="仿宋" w:hAnsi="仿宋" w:hint="eastAsia"/>
          <w:szCs w:val="24"/>
        </w:rPr>
        <w:t>采用</w:t>
      </w:r>
      <w:r>
        <w:rPr>
          <w:rFonts w:ascii="仿宋" w:hAnsi="仿宋"/>
          <w:szCs w:val="24"/>
        </w:rPr>
        <w:t>班会述职</w:t>
      </w:r>
      <w:r>
        <w:rPr>
          <w:rFonts w:ascii="仿宋" w:hAnsi="仿宋" w:hint="eastAsia"/>
          <w:szCs w:val="24"/>
        </w:rPr>
        <w:t>或文字</w:t>
      </w:r>
      <w:r>
        <w:rPr>
          <w:rFonts w:ascii="仿宋" w:hAnsi="仿宋"/>
          <w:szCs w:val="24"/>
        </w:rPr>
        <w:t>述职</w:t>
      </w:r>
      <w:r w:rsidR="00E95752">
        <w:rPr>
          <w:rFonts w:ascii="仿宋" w:hAnsi="仿宋" w:hint="eastAsia"/>
          <w:szCs w:val="24"/>
        </w:rPr>
        <w:t>等多种形式</w:t>
      </w:r>
      <w:r w:rsidR="00B16488">
        <w:rPr>
          <w:rFonts w:ascii="仿宋" w:hAnsi="仿宋" w:hint="eastAsia"/>
          <w:szCs w:val="24"/>
        </w:rPr>
        <w:t>，</w:t>
      </w:r>
      <w:r>
        <w:rPr>
          <w:rFonts w:ascii="仿宋" w:hAnsi="仿宋"/>
          <w:szCs w:val="24"/>
        </w:rPr>
        <w:t>工作职责</w:t>
      </w:r>
      <w:r w:rsidR="00E95752">
        <w:rPr>
          <w:rFonts w:ascii="仿宋" w:hAnsi="仿宋" w:hint="eastAsia"/>
          <w:szCs w:val="24"/>
        </w:rPr>
        <w:t>履行不力的学生可以酌情减少加分，班级以外的学生组织任职的，要求述职报告经过各组织认可，以认证文件方式作为依据</w:t>
      </w:r>
      <w:r>
        <w:rPr>
          <w:rFonts w:ascii="仿宋" w:hAnsi="仿宋"/>
          <w:szCs w:val="24"/>
        </w:rPr>
        <w:t>。</w:t>
      </w:r>
    </w:p>
    <w:p w:rsidR="002F3F09" w:rsidRDefault="0022010C" w:rsidP="003268D7">
      <w:pPr>
        <w:pStyle w:val="1"/>
        <w:spacing w:beforeLines="0" w:before="0" w:afterLines="0" w:after="0"/>
      </w:pPr>
      <w:r>
        <w:rPr>
          <w:rFonts w:hint="eastAsia"/>
        </w:rPr>
        <w:t>四</w:t>
      </w:r>
      <w:r w:rsidR="002F3F09">
        <w:t>、</w:t>
      </w:r>
      <w:r>
        <w:rPr>
          <w:rFonts w:hint="eastAsia"/>
        </w:rPr>
        <w:t>班级评奖材料的</w:t>
      </w:r>
      <w:r>
        <w:t>汇总</w:t>
      </w:r>
      <w:r>
        <w:rPr>
          <w:rFonts w:hint="eastAsia"/>
        </w:rPr>
        <w:t>排名</w:t>
      </w:r>
      <w:r>
        <w:t>及公示</w:t>
      </w:r>
    </w:p>
    <w:p w:rsidR="002F3F09" w:rsidRDefault="009C2FF1" w:rsidP="003268D7">
      <w:pPr>
        <w:ind w:firstLine="480"/>
        <w:rPr>
          <w:rFonts w:eastAsia="宋体" w:cs="宋体"/>
          <w:color w:val="333333"/>
          <w:kern w:val="0"/>
          <w:szCs w:val="24"/>
        </w:rPr>
      </w:pPr>
      <w:r>
        <w:rPr>
          <w:rFonts w:hint="eastAsia"/>
        </w:rPr>
        <w:t>班委</w:t>
      </w:r>
      <w:r>
        <w:t>评奖</w:t>
      </w:r>
      <w:r>
        <w:rPr>
          <w:rFonts w:hint="eastAsia"/>
        </w:rPr>
        <w:t>委员会对</w:t>
      </w:r>
      <w:r>
        <w:t>班级同学</w:t>
      </w:r>
      <w:r>
        <w:rPr>
          <w:rFonts w:hint="eastAsia"/>
        </w:rPr>
        <w:t>的</w:t>
      </w:r>
      <w:r>
        <w:t>材料</w:t>
      </w:r>
      <w:r>
        <w:rPr>
          <w:rFonts w:hint="eastAsia"/>
        </w:rPr>
        <w:t>进行</w:t>
      </w:r>
      <w:r>
        <w:t>审核、汇总、</w:t>
      </w:r>
      <w:r>
        <w:rPr>
          <w:rFonts w:hint="eastAsia"/>
        </w:rPr>
        <w:t>排名</w:t>
      </w:r>
      <w:r>
        <w:t>，</w:t>
      </w:r>
      <w:r w:rsidRPr="00FC3C44">
        <w:rPr>
          <w:rFonts w:eastAsia="宋体" w:cs="宋体"/>
          <w:color w:val="333333"/>
          <w:kern w:val="0"/>
          <w:szCs w:val="24"/>
        </w:rPr>
        <w:t>对学术类和实践类</w:t>
      </w:r>
      <w:r w:rsidRPr="00FC3C44">
        <w:rPr>
          <w:rFonts w:eastAsia="宋体" w:cs="宋体" w:hint="eastAsia"/>
          <w:color w:val="333333"/>
          <w:kern w:val="0"/>
          <w:szCs w:val="24"/>
        </w:rPr>
        <w:t>的</w:t>
      </w:r>
      <w:r w:rsidRPr="00FC3C44">
        <w:rPr>
          <w:rFonts w:eastAsia="宋体" w:cs="宋体"/>
          <w:color w:val="333333"/>
          <w:kern w:val="0"/>
          <w:szCs w:val="24"/>
        </w:rPr>
        <w:t>分数进行汇总，</w:t>
      </w:r>
      <w:r w:rsidRPr="00FC3C44">
        <w:rPr>
          <w:rFonts w:eastAsia="宋体" w:cs="宋体" w:hint="eastAsia"/>
          <w:color w:val="333333"/>
          <w:kern w:val="0"/>
          <w:szCs w:val="24"/>
        </w:rPr>
        <w:t>填写《班级学业奖学金信息汇总》（附件</w:t>
      </w:r>
      <w:r w:rsidR="003268D7">
        <w:rPr>
          <w:rFonts w:eastAsia="宋体" w:cs="宋体"/>
          <w:color w:val="333333"/>
          <w:kern w:val="0"/>
          <w:szCs w:val="24"/>
        </w:rPr>
        <w:t>2</w:t>
      </w:r>
      <w:r w:rsidRPr="00FC3C44">
        <w:rPr>
          <w:rFonts w:eastAsia="宋体" w:cs="宋体" w:hint="eastAsia"/>
          <w:color w:val="333333"/>
          <w:kern w:val="0"/>
          <w:szCs w:val="24"/>
        </w:rPr>
        <w:t>），对</w:t>
      </w:r>
      <w:r w:rsidRPr="00FC3C44">
        <w:rPr>
          <w:rFonts w:eastAsia="宋体" w:cs="宋体"/>
          <w:color w:val="333333"/>
          <w:kern w:val="0"/>
          <w:szCs w:val="24"/>
        </w:rPr>
        <w:t>班级评选</w:t>
      </w:r>
      <w:r w:rsidRPr="00FC3C44">
        <w:rPr>
          <w:rFonts w:eastAsia="宋体" w:cs="宋体" w:hint="eastAsia"/>
          <w:color w:val="333333"/>
          <w:kern w:val="0"/>
          <w:szCs w:val="24"/>
        </w:rPr>
        <w:t>结果</w:t>
      </w:r>
      <w:r w:rsidRPr="00FC3C44">
        <w:rPr>
          <w:rFonts w:eastAsia="宋体" w:cs="宋体"/>
          <w:color w:val="333333"/>
          <w:kern w:val="0"/>
          <w:szCs w:val="24"/>
        </w:rPr>
        <w:t>进行公示（</w:t>
      </w:r>
      <w:r w:rsidRPr="00FC3C44">
        <w:rPr>
          <w:rFonts w:eastAsia="宋体" w:cs="宋体" w:hint="eastAsia"/>
          <w:color w:val="333333"/>
          <w:kern w:val="0"/>
          <w:szCs w:val="24"/>
        </w:rPr>
        <w:t>附件</w:t>
      </w:r>
      <w:r w:rsidR="003268D7">
        <w:rPr>
          <w:rFonts w:eastAsia="宋体" w:cs="宋体"/>
          <w:color w:val="333333"/>
          <w:kern w:val="0"/>
          <w:szCs w:val="24"/>
        </w:rPr>
        <w:t>3</w:t>
      </w:r>
      <w:r w:rsidRPr="00FC3C44">
        <w:rPr>
          <w:rFonts w:eastAsia="宋体" w:cs="宋体"/>
          <w:color w:val="333333"/>
          <w:kern w:val="0"/>
          <w:szCs w:val="24"/>
        </w:rPr>
        <w:t>）</w:t>
      </w:r>
      <w:r w:rsidRPr="00FC3C44">
        <w:rPr>
          <w:rFonts w:eastAsia="宋体" w:cs="宋体" w:hint="eastAsia"/>
          <w:color w:val="333333"/>
          <w:kern w:val="0"/>
          <w:szCs w:val="24"/>
        </w:rPr>
        <w:t>，至少</w:t>
      </w:r>
      <w:r w:rsidRPr="00FC3C44">
        <w:rPr>
          <w:rFonts w:eastAsia="宋体" w:cs="宋体"/>
          <w:color w:val="333333"/>
          <w:kern w:val="0"/>
          <w:szCs w:val="24"/>
        </w:rPr>
        <w:t>公示</w:t>
      </w:r>
      <w:r w:rsidRPr="00FC3C44">
        <w:rPr>
          <w:rFonts w:eastAsia="宋体" w:cs="宋体" w:hint="eastAsia"/>
          <w:color w:val="333333"/>
          <w:kern w:val="0"/>
          <w:szCs w:val="24"/>
        </w:rPr>
        <w:t>2</w:t>
      </w:r>
      <w:r w:rsidRPr="00FC3C44">
        <w:rPr>
          <w:rFonts w:eastAsia="宋体" w:cs="宋体" w:hint="eastAsia"/>
          <w:color w:val="333333"/>
          <w:kern w:val="0"/>
          <w:szCs w:val="24"/>
        </w:rPr>
        <w:t>天，</w:t>
      </w:r>
      <w:r w:rsidRPr="00FC3C44">
        <w:rPr>
          <w:rFonts w:eastAsia="宋体" w:cs="宋体"/>
          <w:color w:val="333333"/>
          <w:kern w:val="0"/>
          <w:szCs w:val="24"/>
        </w:rPr>
        <w:t>建议以邮件的形式进行公示</w:t>
      </w:r>
      <w:r w:rsidRPr="00FC3C44">
        <w:rPr>
          <w:rFonts w:eastAsia="宋体" w:cs="宋体" w:hint="eastAsia"/>
          <w:color w:val="333333"/>
          <w:kern w:val="0"/>
          <w:szCs w:val="24"/>
        </w:rPr>
        <w:t>。</w:t>
      </w:r>
    </w:p>
    <w:p w:rsidR="002F3F09" w:rsidRPr="003268D7" w:rsidRDefault="002F3F09" w:rsidP="003268D7">
      <w:bookmarkStart w:id="0" w:name="_GoBack"/>
      <w:bookmarkEnd w:id="0"/>
    </w:p>
    <w:p w:rsidR="00F97350" w:rsidRDefault="00F97350" w:rsidP="003268D7"/>
    <w:p w:rsidR="003268D7" w:rsidRDefault="003268D7" w:rsidP="003268D7"/>
    <w:p w:rsidR="00584F8A" w:rsidRPr="00F97350" w:rsidRDefault="00584F8A" w:rsidP="003268D7"/>
    <w:sectPr w:rsidR="00584F8A" w:rsidRPr="00F9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504" w:rsidRDefault="00AE4504" w:rsidP="00E95752">
      <w:pPr>
        <w:spacing w:line="240" w:lineRule="auto"/>
      </w:pPr>
      <w:r>
        <w:separator/>
      </w:r>
    </w:p>
  </w:endnote>
  <w:endnote w:type="continuationSeparator" w:id="0">
    <w:p w:rsidR="00AE4504" w:rsidRDefault="00AE4504" w:rsidP="00E95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504" w:rsidRDefault="00AE4504" w:rsidP="00E95752">
      <w:pPr>
        <w:spacing w:line="240" w:lineRule="auto"/>
      </w:pPr>
      <w:r>
        <w:separator/>
      </w:r>
    </w:p>
  </w:footnote>
  <w:footnote w:type="continuationSeparator" w:id="0">
    <w:p w:rsidR="00AE4504" w:rsidRDefault="00AE4504" w:rsidP="00E957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A6"/>
    <w:multiLevelType w:val="hybridMultilevel"/>
    <w:tmpl w:val="7EB67F3E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97D04"/>
    <w:multiLevelType w:val="hybridMultilevel"/>
    <w:tmpl w:val="BCFA54DC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165151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4B84528D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3FD4D15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6F98637B"/>
    <w:multiLevelType w:val="hybridMultilevel"/>
    <w:tmpl w:val="6974E38C"/>
    <w:lvl w:ilvl="0" w:tplc="F4F0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2C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C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CC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8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0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A3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4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4C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600638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77A0164E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EE"/>
    <w:rsid w:val="00003983"/>
    <w:rsid w:val="000202AD"/>
    <w:rsid w:val="0002763F"/>
    <w:rsid w:val="0007416A"/>
    <w:rsid w:val="00087B30"/>
    <w:rsid w:val="000A5E18"/>
    <w:rsid w:val="000C1A35"/>
    <w:rsid w:val="000C4270"/>
    <w:rsid w:val="000C6288"/>
    <w:rsid w:val="0010220D"/>
    <w:rsid w:val="001022FE"/>
    <w:rsid w:val="00107610"/>
    <w:rsid w:val="00124F47"/>
    <w:rsid w:val="00126CF9"/>
    <w:rsid w:val="00141332"/>
    <w:rsid w:val="00144720"/>
    <w:rsid w:val="00152760"/>
    <w:rsid w:val="001531B0"/>
    <w:rsid w:val="001963E7"/>
    <w:rsid w:val="001C7B2A"/>
    <w:rsid w:val="001E1B4E"/>
    <w:rsid w:val="001E6085"/>
    <w:rsid w:val="001F0AEA"/>
    <w:rsid w:val="001F754D"/>
    <w:rsid w:val="002113FB"/>
    <w:rsid w:val="0022010C"/>
    <w:rsid w:val="002255FF"/>
    <w:rsid w:val="002407D3"/>
    <w:rsid w:val="0024338B"/>
    <w:rsid w:val="00247169"/>
    <w:rsid w:val="00252D21"/>
    <w:rsid w:val="002610B9"/>
    <w:rsid w:val="002630E8"/>
    <w:rsid w:val="00265C38"/>
    <w:rsid w:val="0028151B"/>
    <w:rsid w:val="0029498E"/>
    <w:rsid w:val="002A0DF7"/>
    <w:rsid w:val="002A67DF"/>
    <w:rsid w:val="002C3F23"/>
    <w:rsid w:val="002D003D"/>
    <w:rsid w:val="002D3DDC"/>
    <w:rsid w:val="002D5D15"/>
    <w:rsid w:val="002F3F09"/>
    <w:rsid w:val="002F48E1"/>
    <w:rsid w:val="00303B9A"/>
    <w:rsid w:val="00311551"/>
    <w:rsid w:val="00320446"/>
    <w:rsid w:val="0032316A"/>
    <w:rsid w:val="003268D7"/>
    <w:rsid w:val="00345690"/>
    <w:rsid w:val="00350EDD"/>
    <w:rsid w:val="00372D2A"/>
    <w:rsid w:val="003772F5"/>
    <w:rsid w:val="003831B4"/>
    <w:rsid w:val="003926A1"/>
    <w:rsid w:val="003A6D7B"/>
    <w:rsid w:val="003C75D6"/>
    <w:rsid w:val="003D0A02"/>
    <w:rsid w:val="003E20EE"/>
    <w:rsid w:val="003F4F3F"/>
    <w:rsid w:val="00407435"/>
    <w:rsid w:val="00433B3C"/>
    <w:rsid w:val="00460B3A"/>
    <w:rsid w:val="00462AD8"/>
    <w:rsid w:val="00467786"/>
    <w:rsid w:val="00472C73"/>
    <w:rsid w:val="00472F63"/>
    <w:rsid w:val="00473330"/>
    <w:rsid w:val="004833C9"/>
    <w:rsid w:val="004A3868"/>
    <w:rsid w:val="004B2D01"/>
    <w:rsid w:val="004C63CA"/>
    <w:rsid w:val="004D0630"/>
    <w:rsid w:val="004F4221"/>
    <w:rsid w:val="00506D8F"/>
    <w:rsid w:val="0053160B"/>
    <w:rsid w:val="005363E3"/>
    <w:rsid w:val="005430DC"/>
    <w:rsid w:val="00552007"/>
    <w:rsid w:val="00584383"/>
    <w:rsid w:val="00584F8A"/>
    <w:rsid w:val="00585997"/>
    <w:rsid w:val="0059151E"/>
    <w:rsid w:val="005A5574"/>
    <w:rsid w:val="005C26D4"/>
    <w:rsid w:val="005D5F00"/>
    <w:rsid w:val="005E2600"/>
    <w:rsid w:val="005F4398"/>
    <w:rsid w:val="006021BF"/>
    <w:rsid w:val="00613C8A"/>
    <w:rsid w:val="00624BDD"/>
    <w:rsid w:val="00642A4D"/>
    <w:rsid w:val="00650C94"/>
    <w:rsid w:val="006521F4"/>
    <w:rsid w:val="00662661"/>
    <w:rsid w:val="00672700"/>
    <w:rsid w:val="00681935"/>
    <w:rsid w:val="006853F8"/>
    <w:rsid w:val="006A5A64"/>
    <w:rsid w:val="006C3EB8"/>
    <w:rsid w:val="006C4653"/>
    <w:rsid w:val="006C7D9E"/>
    <w:rsid w:val="006E132F"/>
    <w:rsid w:val="006E451D"/>
    <w:rsid w:val="006E4C46"/>
    <w:rsid w:val="006F77CC"/>
    <w:rsid w:val="006F7F4A"/>
    <w:rsid w:val="00714499"/>
    <w:rsid w:val="0072720F"/>
    <w:rsid w:val="00747F5D"/>
    <w:rsid w:val="007532C6"/>
    <w:rsid w:val="00760F18"/>
    <w:rsid w:val="007639FC"/>
    <w:rsid w:val="00781FEA"/>
    <w:rsid w:val="0079684B"/>
    <w:rsid w:val="007A566F"/>
    <w:rsid w:val="007C34A2"/>
    <w:rsid w:val="007D6CEB"/>
    <w:rsid w:val="007E2B8D"/>
    <w:rsid w:val="007E2FC7"/>
    <w:rsid w:val="007F7630"/>
    <w:rsid w:val="00805614"/>
    <w:rsid w:val="008066CE"/>
    <w:rsid w:val="00807712"/>
    <w:rsid w:val="00810728"/>
    <w:rsid w:val="00810D06"/>
    <w:rsid w:val="00821D55"/>
    <w:rsid w:val="00830FF3"/>
    <w:rsid w:val="00841F7D"/>
    <w:rsid w:val="008436DC"/>
    <w:rsid w:val="008536BF"/>
    <w:rsid w:val="008545A7"/>
    <w:rsid w:val="00860E85"/>
    <w:rsid w:val="008800A9"/>
    <w:rsid w:val="008856C2"/>
    <w:rsid w:val="0089124F"/>
    <w:rsid w:val="00893000"/>
    <w:rsid w:val="00895F48"/>
    <w:rsid w:val="00897FBB"/>
    <w:rsid w:val="008C45AF"/>
    <w:rsid w:val="008D54D8"/>
    <w:rsid w:val="008E46D6"/>
    <w:rsid w:val="008F09E7"/>
    <w:rsid w:val="009136BB"/>
    <w:rsid w:val="00914733"/>
    <w:rsid w:val="009350FA"/>
    <w:rsid w:val="00943305"/>
    <w:rsid w:val="00955057"/>
    <w:rsid w:val="00955B29"/>
    <w:rsid w:val="009909A9"/>
    <w:rsid w:val="0099478B"/>
    <w:rsid w:val="009956AC"/>
    <w:rsid w:val="009C2DE4"/>
    <w:rsid w:val="009C2FF1"/>
    <w:rsid w:val="009D3735"/>
    <w:rsid w:val="009E18FD"/>
    <w:rsid w:val="00A00C30"/>
    <w:rsid w:val="00A16F6F"/>
    <w:rsid w:val="00A20E0A"/>
    <w:rsid w:val="00A247E7"/>
    <w:rsid w:val="00A25BA0"/>
    <w:rsid w:val="00A26055"/>
    <w:rsid w:val="00A275EC"/>
    <w:rsid w:val="00A35FCB"/>
    <w:rsid w:val="00A47ED7"/>
    <w:rsid w:val="00A61682"/>
    <w:rsid w:val="00A629F6"/>
    <w:rsid w:val="00A65776"/>
    <w:rsid w:val="00A748B5"/>
    <w:rsid w:val="00A84AA0"/>
    <w:rsid w:val="00A923D0"/>
    <w:rsid w:val="00AB2F03"/>
    <w:rsid w:val="00AD07F5"/>
    <w:rsid w:val="00AE24EC"/>
    <w:rsid w:val="00AE4504"/>
    <w:rsid w:val="00AF0860"/>
    <w:rsid w:val="00AF2131"/>
    <w:rsid w:val="00AF6620"/>
    <w:rsid w:val="00B16488"/>
    <w:rsid w:val="00B265C7"/>
    <w:rsid w:val="00B51918"/>
    <w:rsid w:val="00B75C42"/>
    <w:rsid w:val="00B76D35"/>
    <w:rsid w:val="00B96B57"/>
    <w:rsid w:val="00BB1FFB"/>
    <w:rsid w:val="00BB3D3F"/>
    <w:rsid w:val="00BC19F2"/>
    <w:rsid w:val="00BC4BDA"/>
    <w:rsid w:val="00BD49E3"/>
    <w:rsid w:val="00BF5618"/>
    <w:rsid w:val="00C06C4B"/>
    <w:rsid w:val="00C15993"/>
    <w:rsid w:val="00C40A78"/>
    <w:rsid w:val="00C72C35"/>
    <w:rsid w:val="00C7506F"/>
    <w:rsid w:val="00C94705"/>
    <w:rsid w:val="00C97CBB"/>
    <w:rsid w:val="00CA5105"/>
    <w:rsid w:val="00CA6F66"/>
    <w:rsid w:val="00CB6D38"/>
    <w:rsid w:val="00CC5083"/>
    <w:rsid w:val="00CC69C4"/>
    <w:rsid w:val="00CD331A"/>
    <w:rsid w:val="00CD46E1"/>
    <w:rsid w:val="00CD6DBF"/>
    <w:rsid w:val="00CE454F"/>
    <w:rsid w:val="00CE7705"/>
    <w:rsid w:val="00D00801"/>
    <w:rsid w:val="00D23BA1"/>
    <w:rsid w:val="00D42B16"/>
    <w:rsid w:val="00D43DF3"/>
    <w:rsid w:val="00D43E01"/>
    <w:rsid w:val="00D466E8"/>
    <w:rsid w:val="00D517E2"/>
    <w:rsid w:val="00D53DF2"/>
    <w:rsid w:val="00D86843"/>
    <w:rsid w:val="00D947A6"/>
    <w:rsid w:val="00D94FCC"/>
    <w:rsid w:val="00DA4DEE"/>
    <w:rsid w:val="00DB2FDA"/>
    <w:rsid w:val="00DB39EC"/>
    <w:rsid w:val="00DC7A07"/>
    <w:rsid w:val="00DF6C30"/>
    <w:rsid w:val="00E12D04"/>
    <w:rsid w:val="00E174C6"/>
    <w:rsid w:val="00E2115B"/>
    <w:rsid w:val="00E30B06"/>
    <w:rsid w:val="00E46A59"/>
    <w:rsid w:val="00E55EA0"/>
    <w:rsid w:val="00E63226"/>
    <w:rsid w:val="00E817DB"/>
    <w:rsid w:val="00E909B8"/>
    <w:rsid w:val="00E95752"/>
    <w:rsid w:val="00EA5022"/>
    <w:rsid w:val="00EB16FE"/>
    <w:rsid w:val="00EC5AB5"/>
    <w:rsid w:val="00EC64BE"/>
    <w:rsid w:val="00ED205A"/>
    <w:rsid w:val="00ED2A21"/>
    <w:rsid w:val="00ED64B1"/>
    <w:rsid w:val="00EE098B"/>
    <w:rsid w:val="00EF033A"/>
    <w:rsid w:val="00EF2556"/>
    <w:rsid w:val="00EF3098"/>
    <w:rsid w:val="00F1033E"/>
    <w:rsid w:val="00F33CC4"/>
    <w:rsid w:val="00F35B4E"/>
    <w:rsid w:val="00F7110E"/>
    <w:rsid w:val="00F97350"/>
    <w:rsid w:val="00FA7544"/>
    <w:rsid w:val="00FB14FE"/>
    <w:rsid w:val="00FC3C44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16C6D"/>
  <w15:chartTrackingRefBased/>
  <w15:docId w15:val="{B8CD4CF9-77C0-490E-B934-77C4D8F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31"/>
    <w:pPr>
      <w:widowControl w:val="0"/>
      <w:spacing w:line="360" w:lineRule="auto"/>
      <w:jc w:val="both"/>
    </w:pPr>
    <w:rPr>
      <w:rFonts w:ascii="Times" w:hAnsi="Times"/>
      <w:sz w:val="24"/>
    </w:rPr>
  </w:style>
  <w:style w:type="paragraph" w:styleId="1">
    <w:name w:val="heading 1"/>
    <w:basedOn w:val="a"/>
    <w:link w:val="10"/>
    <w:uiPriority w:val="9"/>
    <w:qFormat/>
    <w:rsid w:val="00AF2131"/>
    <w:pPr>
      <w:widowControl/>
      <w:spacing w:beforeLines="50" w:before="50" w:afterLines="50" w:after="50"/>
      <w:jc w:val="left"/>
      <w:outlineLvl w:val="0"/>
    </w:pPr>
    <w:rPr>
      <w:rFonts w:eastAsia="宋体" w:cs="宋体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2131"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32"/>
    </w:rPr>
  </w:style>
  <w:style w:type="paragraph" w:styleId="3">
    <w:name w:val="heading 3"/>
    <w:basedOn w:val="a"/>
    <w:link w:val="30"/>
    <w:uiPriority w:val="9"/>
    <w:qFormat/>
    <w:rsid w:val="00303B9A"/>
    <w:pPr>
      <w:widowControl/>
      <w:spacing w:beforeLines="50" w:before="50" w:afterLines="50" w:after="50" w:line="240" w:lineRule="auto"/>
      <w:jc w:val="left"/>
      <w:outlineLvl w:val="2"/>
    </w:pPr>
    <w:rPr>
      <w:rFonts w:eastAsia="宋体" w:cs="宋体"/>
      <w:b/>
      <w:bCs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131"/>
    <w:rPr>
      <w:rFonts w:ascii="Times" w:eastAsia="宋体" w:hAnsi="Times" w:cs="宋体"/>
      <w:b/>
      <w:bCs/>
      <w:kern w:val="36"/>
      <w:sz w:val="24"/>
      <w:szCs w:val="48"/>
    </w:rPr>
  </w:style>
  <w:style w:type="character" w:customStyle="1" w:styleId="30">
    <w:name w:val="标题 3 字符"/>
    <w:basedOn w:val="a0"/>
    <w:link w:val="3"/>
    <w:uiPriority w:val="9"/>
    <w:rsid w:val="00303B9A"/>
    <w:rPr>
      <w:rFonts w:ascii="Times" w:eastAsia="宋体" w:hAnsi="Times" w:cs="宋体"/>
      <w:b/>
      <w:bCs/>
      <w:kern w:val="0"/>
      <w:sz w:val="24"/>
      <w:szCs w:val="27"/>
    </w:rPr>
  </w:style>
  <w:style w:type="paragraph" w:customStyle="1" w:styleId="western">
    <w:name w:val="western"/>
    <w:basedOn w:val="a"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3">
    <w:name w:val="Strong"/>
    <w:basedOn w:val="a0"/>
    <w:uiPriority w:val="22"/>
    <w:qFormat/>
    <w:rsid w:val="00DF6C30"/>
    <w:rPr>
      <w:b/>
      <w:bCs/>
    </w:rPr>
  </w:style>
  <w:style w:type="character" w:styleId="a4">
    <w:name w:val="Hyperlink"/>
    <w:basedOn w:val="a0"/>
    <w:uiPriority w:val="99"/>
    <w:unhideWhenUsed/>
    <w:rsid w:val="00DF6C3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20">
    <w:name w:val="标题 2 字符"/>
    <w:basedOn w:val="a0"/>
    <w:link w:val="2"/>
    <w:uiPriority w:val="9"/>
    <w:rsid w:val="00AF2131"/>
    <w:rPr>
      <w:rFonts w:ascii="Times" w:eastAsiaTheme="majorEastAsia" w:hAnsi="Times" w:cstheme="majorBidi"/>
      <w:b/>
      <w:bCs/>
      <w:sz w:val="24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126CF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26CF9"/>
    <w:rPr>
      <w:rFonts w:ascii="Times" w:hAnsi="Times"/>
      <w:sz w:val="24"/>
    </w:rPr>
  </w:style>
  <w:style w:type="paragraph" w:styleId="a8">
    <w:name w:val="List Paragraph"/>
    <w:basedOn w:val="a"/>
    <w:uiPriority w:val="34"/>
    <w:qFormat/>
    <w:rsid w:val="00F97350"/>
    <w:pPr>
      <w:ind w:firstLineChars="200" w:firstLine="420"/>
    </w:pPr>
    <w:rPr>
      <w:rFonts w:ascii="Times New Roman" w:eastAsia="仿宋" w:hAnsi="Times New Roman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E95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95752"/>
    <w:rPr>
      <w:rFonts w:ascii="Times" w:hAnsi="Times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957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95752"/>
    <w:rPr>
      <w:rFonts w:ascii="Times" w:hAnsi="Times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8E46D6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E46D6"/>
    <w:rPr>
      <w:rFonts w:ascii="Times" w:hAnsi="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141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38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523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yuechan shi</dc:creator>
  <cp:keywords/>
  <dc:description/>
  <cp:lastModifiedBy>YJW</cp:lastModifiedBy>
  <cp:revision>260</cp:revision>
  <dcterms:created xsi:type="dcterms:W3CDTF">2020-09-17T09:46:00Z</dcterms:created>
  <dcterms:modified xsi:type="dcterms:W3CDTF">2021-09-29T14:42:00Z</dcterms:modified>
</cp:coreProperties>
</file>